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467" w:rsidRPr="00F01A40" w:rsidRDefault="00245467" w:rsidP="00245467">
      <w:pPr>
        <w:rPr>
          <w:rFonts w:ascii="Times New Roman" w:hAnsi="Times New Roman" w:cs="Times New Roman"/>
          <w:b/>
          <w:sz w:val="24"/>
          <w:szCs w:val="24"/>
        </w:rPr>
      </w:pPr>
      <w:r w:rsidRPr="00F01A40">
        <w:rPr>
          <w:rFonts w:ascii="Times New Roman" w:hAnsi="Times New Roman" w:cs="Times New Roman"/>
          <w:b/>
          <w:sz w:val="24"/>
          <w:szCs w:val="24"/>
        </w:rPr>
        <w:t xml:space="preserve">Hodnotená oblasť KA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F01A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10. Environmentalistika a ekológia</w:t>
      </w:r>
    </w:p>
    <w:p w:rsidR="00245467" w:rsidRPr="00F01A40" w:rsidRDefault="00245467" w:rsidP="00245467">
      <w:pPr>
        <w:rPr>
          <w:rFonts w:ascii="Times New Roman" w:hAnsi="Times New Roman" w:cs="Times New Roman"/>
          <w:b/>
          <w:sz w:val="24"/>
          <w:szCs w:val="24"/>
        </w:rPr>
      </w:pPr>
      <w:r w:rsidRPr="00F01A40">
        <w:rPr>
          <w:rFonts w:ascii="Times New Roman" w:hAnsi="Times New Roman" w:cs="Times New Roman"/>
          <w:b/>
          <w:sz w:val="24"/>
          <w:szCs w:val="24"/>
        </w:rPr>
        <w:t>Metodické pokyny:</w:t>
      </w:r>
    </w:p>
    <w:p w:rsidR="00245467" w:rsidRDefault="00245467" w:rsidP="00245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posudzovaní</w:t>
      </w:r>
      <w:r w:rsidRPr="00F01A40">
        <w:rPr>
          <w:rFonts w:ascii="Times New Roman" w:hAnsi="Times New Roman" w:cs="Times New Roman"/>
          <w:sz w:val="24"/>
          <w:szCs w:val="24"/>
        </w:rPr>
        <w:t xml:space="preserve"> do kategórií publikačnej činnosti</w:t>
      </w:r>
      <w:r>
        <w:rPr>
          <w:rFonts w:ascii="Times New Roman" w:hAnsi="Times New Roman" w:cs="Times New Roman"/>
          <w:sz w:val="24"/>
          <w:szCs w:val="24"/>
        </w:rPr>
        <w:t xml:space="preserve"> pre vednú oblasť Environmentalistika a ekológia</w:t>
      </w:r>
      <w:r w:rsidRPr="00F01A40">
        <w:rPr>
          <w:rFonts w:ascii="Times New Roman" w:hAnsi="Times New Roman" w:cs="Times New Roman"/>
          <w:sz w:val="24"/>
          <w:szCs w:val="24"/>
        </w:rPr>
        <w:t xml:space="preserve"> sa treba sústrediť na správnosť zaradenia príspevkov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F01A40">
        <w:rPr>
          <w:rFonts w:ascii="Times New Roman" w:hAnsi="Times New Roman" w:cs="Times New Roman"/>
          <w:sz w:val="24"/>
          <w:szCs w:val="24"/>
        </w:rPr>
        <w:t>jednotlivých kategórií výstupov</w:t>
      </w:r>
      <w:r>
        <w:rPr>
          <w:rFonts w:ascii="Times New Roman" w:hAnsi="Times New Roman" w:cs="Times New Roman"/>
          <w:sz w:val="24"/>
          <w:szCs w:val="24"/>
        </w:rPr>
        <w:t xml:space="preserve"> A, B, C, D </w:t>
      </w:r>
      <w:r w:rsidRPr="00F01A4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 overiť </w:t>
      </w:r>
      <w:proofErr w:type="spellStart"/>
      <w:r w:rsidRPr="00F01A40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ibliometrické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hodnoty</w:t>
      </w:r>
      <w:r w:rsidRPr="00F01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A40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Pr="00F01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A40">
        <w:rPr>
          <w:rFonts w:ascii="Times New Roman" w:hAnsi="Times New Roman" w:cs="Times New Roman"/>
          <w:sz w:val="24"/>
          <w:szCs w:val="24"/>
        </w:rPr>
        <w:t>Factor</w:t>
      </w:r>
      <w:proofErr w:type="spellEnd"/>
      <w:r w:rsidRPr="00F01A40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F01A40">
        <w:rPr>
          <w:rFonts w:ascii="Times New Roman" w:hAnsi="Times New Roman" w:cs="Times New Roman"/>
          <w:sz w:val="24"/>
          <w:szCs w:val="24"/>
        </w:rPr>
        <w:t>Median</w:t>
      </w:r>
      <w:proofErr w:type="spellEnd"/>
      <w:r w:rsidRPr="00F01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A40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Pr="00F01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A40">
        <w:rPr>
          <w:rFonts w:ascii="Times New Roman" w:hAnsi="Times New Roman" w:cs="Times New Roman"/>
          <w:sz w:val="24"/>
          <w:szCs w:val="24"/>
        </w:rPr>
        <w:t>Factor</w:t>
      </w:r>
      <w:proofErr w:type="spellEnd"/>
      <w:r w:rsidRPr="00F01A40">
        <w:rPr>
          <w:rFonts w:ascii="Times New Roman" w:hAnsi="Times New Roman" w:cs="Times New Roman"/>
          <w:sz w:val="24"/>
          <w:szCs w:val="24"/>
        </w:rPr>
        <w:t xml:space="preserve"> v databáze </w:t>
      </w:r>
      <w:hyperlink r:id="rId4" w:history="1">
        <w:proofErr w:type="spellStart"/>
        <w:r w:rsidRPr="00F01A40">
          <w:rPr>
            <w:rStyle w:val="Hypertextovprepojenie"/>
            <w:rFonts w:ascii="Times New Roman" w:hAnsi="Times New Roman" w:cs="Times New Roman"/>
            <w:sz w:val="24"/>
            <w:szCs w:val="24"/>
          </w:rPr>
          <w:t>Journal</w:t>
        </w:r>
        <w:proofErr w:type="spellEnd"/>
        <w:r w:rsidRPr="00F01A40">
          <w:rPr>
            <w:rStyle w:val="Hypertextovprepojenie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01A40">
          <w:rPr>
            <w:rStyle w:val="Hypertextovprepojenie"/>
            <w:rFonts w:ascii="Times New Roman" w:hAnsi="Times New Roman" w:cs="Times New Roman"/>
            <w:sz w:val="24"/>
            <w:szCs w:val="24"/>
          </w:rPr>
          <w:t>Citation</w:t>
        </w:r>
        <w:proofErr w:type="spellEnd"/>
        <w:r w:rsidRPr="00F01A40">
          <w:rPr>
            <w:rStyle w:val="Hypertextovprepojenie"/>
            <w:rFonts w:ascii="Times New Roman" w:hAnsi="Times New Roman" w:cs="Times New Roman"/>
            <w:sz w:val="24"/>
            <w:szCs w:val="24"/>
          </w:rPr>
          <w:t xml:space="preserve"> Index</w:t>
        </w:r>
      </w:hyperlink>
      <w:r w:rsidRPr="00F01A40">
        <w:rPr>
          <w:rFonts w:ascii="Times New Roman" w:hAnsi="Times New Roman" w:cs="Times New Roman"/>
          <w:sz w:val="24"/>
          <w:szCs w:val="24"/>
        </w:rPr>
        <w:t>.</w:t>
      </w:r>
    </w:p>
    <w:p w:rsidR="00245467" w:rsidRPr="00033024" w:rsidRDefault="00245467" w:rsidP="00245467">
      <w:pPr>
        <w:rPr>
          <w:rFonts w:ascii="Times New Roman" w:hAnsi="Times New Roman" w:cs="Times New Roman"/>
          <w:b/>
          <w:sz w:val="24"/>
          <w:szCs w:val="24"/>
        </w:rPr>
      </w:pPr>
      <w:r w:rsidRPr="00033024">
        <w:rPr>
          <w:rFonts w:ascii="Times New Roman" w:hAnsi="Times New Roman" w:cs="Times New Roman"/>
          <w:b/>
          <w:sz w:val="24"/>
          <w:szCs w:val="24"/>
        </w:rPr>
        <w:t xml:space="preserve">Kategória výstupu komplexnej akreditácie A: </w:t>
      </w:r>
    </w:p>
    <w:p w:rsidR="00245467" w:rsidRDefault="00245467" w:rsidP="002454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760A2A">
        <w:rPr>
          <w:rFonts w:ascii="Times New Roman" w:hAnsi="Times New Roman"/>
          <w:sz w:val="24"/>
          <w:szCs w:val="24"/>
        </w:rPr>
        <w:t>edecké práce evidova</w:t>
      </w:r>
      <w:r>
        <w:rPr>
          <w:rFonts w:ascii="Times New Roman" w:hAnsi="Times New Roman"/>
          <w:sz w:val="24"/>
          <w:szCs w:val="24"/>
        </w:rPr>
        <w:t xml:space="preserve">né v databázach </w:t>
      </w:r>
      <w:hyperlink r:id="rId5" w:history="1">
        <w:r w:rsidRPr="00EE0882">
          <w:rPr>
            <w:rStyle w:val="Hypertextovprepojenie"/>
            <w:rFonts w:ascii="Times New Roman" w:hAnsi="Times New Roman"/>
            <w:sz w:val="24"/>
            <w:szCs w:val="24"/>
          </w:rPr>
          <w:t xml:space="preserve">Web of </w:t>
        </w:r>
        <w:proofErr w:type="spellStart"/>
        <w:r w:rsidRPr="00EE0882">
          <w:rPr>
            <w:rStyle w:val="Hypertextovprepojenie"/>
            <w:rFonts w:ascii="Times New Roman" w:hAnsi="Times New Roman"/>
            <w:sz w:val="24"/>
            <w:szCs w:val="24"/>
          </w:rPr>
          <w:t>Science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proofErr w:type="spellStart"/>
        <w:r w:rsidRPr="00EE0882">
          <w:rPr>
            <w:rStyle w:val="Hypertextovprepojenie"/>
            <w:rFonts w:ascii="Times New Roman" w:hAnsi="Times New Roman"/>
            <w:sz w:val="24"/>
            <w:szCs w:val="24"/>
          </w:rPr>
          <w:t>Scopus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HYPERLINK "http://apps.webofknowledge.com/CCC_GeneralSearch_input.do?product=CCC&amp;SID=X2tCIXNizKrvcOA1N3t&amp;search_mode=GeneralSearch"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EE0882">
        <w:rPr>
          <w:rStyle w:val="Hypertextovprepojenie"/>
          <w:rFonts w:ascii="Times New Roman" w:hAnsi="Times New Roman"/>
          <w:sz w:val="24"/>
          <w:szCs w:val="24"/>
        </w:rPr>
        <w:t>Current</w:t>
      </w:r>
      <w:proofErr w:type="spellEnd"/>
      <w:r w:rsidRPr="00EE0882">
        <w:rPr>
          <w:rStyle w:val="Hypertextovprepojenie"/>
          <w:rFonts w:ascii="Times New Roman" w:hAnsi="Times New Roman"/>
          <w:sz w:val="24"/>
          <w:szCs w:val="24"/>
        </w:rPr>
        <w:t xml:space="preserve"> </w:t>
      </w:r>
      <w:proofErr w:type="spellStart"/>
      <w:r w:rsidRPr="00EE0882">
        <w:rPr>
          <w:rStyle w:val="Hypertextovprepojenie"/>
          <w:rFonts w:ascii="Times New Roman" w:hAnsi="Times New Roman"/>
          <w:sz w:val="24"/>
          <w:szCs w:val="24"/>
        </w:rPr>
        <w:t>Contents</w:t>
      </w:r>
      <w:proofErr w:type="spellEnd"/>
      <w:r w:rsidRPr="00EE0882">
        <w:rPr>
          <w:rStyle w:val="Hypertextovprepojenie"/>
          <w:rFonts w:ascii="Times New Roman" w:hAnsi="Times New Roman"/>
          <w:sz w:val="24"/>
          <w:szCs w:val="24"/>
        </w:rPr>
        <w:t xml:space="preserve"> </w:t>
      </w:r>
      <w:proofErr w:type="spellStart"/>
      <w:r w:rsidRPr="00EE0882">
        <w:rPr>
          <w:rStyle w:val="Hypertextovprepojenie"/>
          <w:rFonts w:ascii="Times New Roman" w:hAnsi="Times New Roman"/>
          <w:sz w:val="24"/>
          <w:szCs w:val="24"/>
        </w:rPr>
        <w:t>Connect</w:t>
      </w:r>
      <w:proofErr w:type="spellEnd"/>
      <w:r>
        <w:rPr>
          <w:rFonts w:ascii="Times New Roman" w:hAnsi="Times New Roman"/>
          <w:sz w:val="24"/>
          <w:szCs w:val="24"/>
        </w:rPr>
        <w:fldChar w:fldCharType="end"/>
      </w:r>
      <w:r w:rsidRPr="00760A2A">
        <w:rPr>
          <w:rFonts w:ascii="Times New Roman" w:hAnsi="Times New Roman"/>
          <w:sz w:val="24"/>
          <w:szCs w:val="24"/>
        </w:rPr>
        <w:t xml:space="preserve"> s IF ≥ 0.</w:t>
      </w:r>
      <w:r w:rsidR="00A6684B">
        <w:rPr>
          <w:rFonts w:ascii="Times New Roman" w:hAnsi="Times New Roman"/>
          <w:sz w:val="24"/>
          <w:szCs w:val="24"/>
        </w:rPr>
        <w:t>47</w:t>
      </w:r>
      <w:r>
        <w:rPr>
          <w:rFonts w:ascii="Times New Roman" w:hAnsi="Times New Roman"/>
          <w:sz w:val="24"/>
          <w:szCs w:val="24"/>
        </w:rPr>
        <w:t xml:space="preserve"> - sa zaraďujú do kategórie publikačnej činnosti komplexnej akreditácie </w:t>
      </w:r>
      <w:r w:rsidR="004B56AE">
        <w:rPr>
          <w:rFonts w:ascii="Times New Roman" w:hAnsi="Times New Roman"/>
          <w:sz w:val="24"/>
          <w:szCs w:val="24"/>
        </w:rPr>
        <w:t xml:space="preserve">ADC, ADD, </w:t>
      </w:r>
      <w:r>
        <w:rPr>
          <w:rFonts w:ascii="Times New Roman" w:hAnsi="Times New Roman"/>
          <w:sz w:val="24"/>
          <w:szCs w:val="24"/>
        </w:rPr>
        <w:t>ADM, ADN do ktorých pa</w:t>
      </w:r>
      <w:r w:rsidR="004B56AE">
        <w:rPr>
          <w:rFonts w:ascii="Times New Roman" w:hAnsi="Times New Roman"/>
          <w:sz w:val="24"/>
          <w:szCs w:val="24"/>
        </w:rPr>
        <w:t>tria aj</w:t>
      </w:r>
      <w:r>
        <w:rPr>
          <w:rFonts w:ascii="Times New Roman" w:hAnsi="Times New Roman"/>
          <w:sz w:val="24"/>
          <w:szCs w:val="24"/>
        </w:rPr>
        <w:t> zborníkové príspevky ak sú súčasťou vyššie menovaných databáz a majú zodpovedajúce hodnoty IF a MIF  - AFA, AFB, AFC, AFD.</w:t>
      </w:r>
    </w:p>
    <w:p w:rsidR="00245467" w:rsidRDefault="00245467" w:rsidP="00245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Vedecké monografie a kapitoly vo vedeckých monografiách zásadného významu pre oblasť výskumu, resp. monografie vydané vo svetovom jazyku v renomovanom zahraničnom vydavateľstve - kategória publikačnej činnosti komplexnej akreditácie AAA, ABC.</w:t>
      </w:r>
    </w:p>
    <w:p w:rsidR="00245467" w:rsidRDefault="00A94D28" w:rsidP="00245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Prijatá -</w:t>
      </w:r>
      <w:r w:rsidR="00245467">
        <w:rPr>
          <w:rFonts w:ascii="Times New Roman" w:hAnsi="Times New Roman" w:cs="Times New Roman"/>
          <w:sz w:val="24"/>
          <w:szCs w:val="24"/>
        </w:rPr>
        <w:t xml:space="preserve"> zverejnená patentová prihláška, alebo udelený patent resp. úžitkový vzor (v krajinách EÚ) kategória publikačnej činnosti komplexnej akreditácie AGJ.</w:t>
      </w:r>
    </w:p>
    <w:p w:rsidR="00245467" w:rsidRDefault="00245467" w:rsidP="00245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Inžinierske dielo svetového významu - kategória publikačnej činnosti komplexnej akreditácie CGC, CGD. </w:t>
      </w:r>
    </w:p>
    <w:p w:rsidR="00245467" w:rsidRDefault="00245467" w:rsidP="00245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5467" w:rsidRPr="00D5219C" w:rsidRDefault="00245467" w:rsidP="00245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219C">
        <w:rPr>
          <w:rFonts w:ascii="Times New Roman" w:hAnsi="Times New Roman"/>
          <w:b/>
          <w:sz w:val="24"/>
          <w:szCs w:val="24"/>
        </w:rPr>
        <w:t>Kategórie publikačnej činnosti:</w:t>
      </w:r>
    </w:p>
    <w:p w:rsidR="00245467" w:rsidRDefault="00245467" w:rsidP="00245467">
      <w:pPr>
        <w:rPr>
          <w:rFonts w:ascii="Times New Roman" w:hAnsi="Times New Roman" w:cs="Times New Roman"/>
          <w:sz w:val="24"/>
          <w:szCs w:val="24"/>
        </w:rPr>
      </w:pPr>
    </w:p>
    <w:p w:rsidR="00074F76" w:rsidRPr="00F01286" w:rsidRDefault="00074F76" w:rsidP="00074F76">
      <w:pPr>
        <w:rPr>
          <w:rFonts w:ascii="Times New Roman" w:hAnsi="Times New Roman" w:cs="Times New Roman"/>
          <w:sz w:val="24"/>
          <w:szCs w:val="24"/>
        </w:rPr>
      </w:pPr>
      <w:r w:rsidRPr="00F01286">
        <w:rPr>
          <w:rFonts w:ascii="Times New Roman" w:hAnsi="Times New Roman" w:cs="Times New Roman"/>
          <w:sz w:val="24"/>
          <w:szCs w:val="24"/>
        </w:rPr>
        <w:t>100AAAA=Vedecké monografie vydané v zahraničných vydavateľstvách zásadného významu vo svetovom jazyku v renomovanom zahraničnom vydavateľstve</w:t>
      </w:r>
    </w:p>
    <w:p w:rsidR="00074F76" w:rsidRPr="00F01286" w:rsidRDefault="00074F76" w:rsidP="00074F76">
      <w:pPr>
        <w:rPr>
          <w:rFonts w:ascii="Times New Roman" w:hAnsi="Times New Roman" w:cs="Times New Roman"/>
          <w:sz w:val="24"/>
          <w:szCs w:val="24"/>
        </w:rPr>
      </w:pPr>
      <w:r w:rsidRPr="00F01286">
        <w:rPr>
          <w:rFonts w:ascii="Times New Roman" w:hAnsi="Times New Roman" w:cs="Times New Roman"/>
          <w:sz w:val="24"/>
          <w:szCs w:val="24"/>
        </w:rPr>
        <w:t>100AABC=Kapitoly vo vedeckých monografiách vydané v zahraničných vydavateľstvách zásadného významu vo svetovom jazyku v renomovanom zahraničnom vydavateľstve</w:t>
      </w:r>
    </w:p>
    <w:p w:rsidR="00074F76" w:rsidRPr="00F01286" w:rsidRDefault="00074F76" w:rsidP="00074F76">
      <w:pPr>
        <w:rPr>
          <w:rFonts w:ascii="Times New Roman" w:hAnsi="Times New Roman" w:cs="Times New Roman"/>
          <w:sz w:val="24"/>
          <w:szCs w:val="24"/>
        </w:rPr>
      </w:pPr>
      <w:r w:rsidRPr="00F01286">
        <w:rPr>
          <w:rFonts w:ascii="Times New Roman" w:hAnsi="Times New Roman" w:cs="Times New Roman"/>
          <w:sz w:val="24"/>
          <w:szCs w:val="24"/>
        </w:rPr>
        <w:t xml:space="preserve">100AADC=Vedecké práce v zahraničných </w:t>
      </w:r>
      <w:proofErr w:type="spellStart"/>
      <w:r w:rsidRPr="00F01286">
        <w:rPr>
          <w:rFonts w:ascii="Times New Roman" w:hAnsi="Times New Roman" w:cs="Times New Roman"/>
          <w:sz w:val="24"/>
          <w:szCs w:val="24"/>
        </w:rPr>
        <w:t>karentovaných</w:t>
      </w:r>
      <w:proofErr w:type="spellEnd"/>
      <w:r w:rsidRPr="00F01286">
        <w:rPr>
          <w:rFonts w:ascii="Times New Roman" w:hAnsi="Times New Roman" w:cs="Times New Roman"/>
          <w:sz w:val="24"/>
          <w:szCs w:val="24"/>
        </w:rPr>
        <w:t xml:space="preserve"> časopisoch IF&gt;=0,47</w:t>
      </w:r>
    </w:p>
    <w:p w:rsidR="00074F76" w:rsidRPr="00F01286" w:rsidRDefault="00074F76" w:rsidP="00074F76">
      <w:pPr>
        <w:rPr>
          <w:rFonts w:ascii="Times New Roman" w:hAnsi="Times New Roman" w:cs="Times New Roman"/>
          <w:sz w:val="24"/>
          <w:szCs w:val="24"/>
        </w:rPr>
      </w:pPr>
      <w:r w:rsidRPr="00F01286">
        <w:rPr>
          <w:rFonts w:ascii="Times New Roman" w:hAnsi="Times New Roman" w:cs="Times New Roman"/>
          <w:sz w:val="24"/>
          <w:szCs w:val="24"/>
        </w:rPr>
        <w:t xml:space="preserve">100AADD=Vedecké práce v domácich </w:t>
      </w:r>
      <w:proofErr w:type="spellStart"/>
      <w:r w:rsidRPr="00F01286">
        <w:rPr>
          <w:rFonts w:ascii="Times New Roman" w:hAnsi="Times New Roman" w:cs="Times New Roman"/>
          <w:sz w:val="24"/>
          <w:szCs w:val="24"/>
        </w:rPr>
        <w:t>karentovaných</w:t>
      </w:r>
      <w:proofErr w:type="spellEnd"/>
      <w:r w:rsidRPr="00F01286">
        <w:rPr>
          <w:rFonts w:ascii="Times New Roman" w:hAnsi="Times New Roman" w:cs="Times New Roman"/>
          <w:sz w:val="24"/>
          <w:szCs w:val="24"/>
        </w:rPr>
        <w:t xml:space="preserve"> časopisoch IF&gt;=0,47</w:t>
      </w:r>
    </w:p>
    <w:p w:rsidR="00074F76" w:rsidRPr="00F01286" w:rsidRDefault="00074F76" w:rsidP="00074F76">
      <w:pPr>
        <w:rPr>
          <w:rFonts w:ascii="Times New Roman" w:hAnsi="Times New Roman" w:cs="Times New Roman"/>
          <w:sz w:val="24"/>
          <w:szCs w:val="24"/>
        </w:rPr>
      </w:pPr>
      <w:r w:rsidRPr="00F01286">
        <w:rPr>
          <w:rFonts w:ascii="Times New Roman" w:hAnsi="Times New Roman" w:cs="Times New Roman"/>
          <w:sz w:val="24"/>
          <w:szCs w:val="24"/>
        </w:rPr>
        <w:t xml:space="preserve">100AADM=Vedecké práce v zahraničných časopisoch registrovaných v databázach Web of </w:t>
      </w:r>
      <w:proofErr w:type="spellStart"/>
      <w:r w:rsidRPr="00F01286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F01286">
        <w:rPr>
          <w:rFonts w:ascii="Times New Roman" w:hAnsi="Times New Roman" w:cs="Times New Roman"/>
          <w:sz w:val="24"/>
          <w:szCs w:val="24"/>
        </w:rPr>
        <w:t xml:space="preserve"> alebo </w:t>
      </w:r>
      <w:proofErr w:type="spellStart"/>
      <w:r w:rsidRPr="00F01286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F01286">
        <w:rPr>
          <w:rFonts w:ascii="Times New Roman" w:hAnsi="Times New Roman" w:cs="Times New Roman"/>
          <w:sz w:val="24"/>
          <w:szCs w:val="24"/>
        </w:rPr>
        <w:t xml:space="preserve"> IF&gt;=0,47</w:t>
      </w:r>
    </w:p>
    <w:p w:rsidR="00074F76" w:rsidRPr="00F01286" w:rsidRDefault="00074F76" w:rsidP="00074F76">
      <w:pPr>
        <w:rPr>
          <w:rFonts w:ascii="Times New Roman" w:hAnsi="Times New Roman" w:cs="Times New Roman"/>
          <w:sz w:val="24"/>
          <w:szCs w:val="24"/>
        </w:rPr>
      </w:pPr>
      <w:r w:rsidRPr="00F01286">
        <w:rPr>
          <w:rFonts w:ascii="Times New Roman" w:hAnsi="Times New Roman" w:cs="Times New Roman"/>
          <w:sz w:val="24"/>
          <w:szCs w:val="24"/>
        </w:rPr>
        <w:t xml:space="preserve">100AADN=Vedecké práce v domácich časopisoch registrovaných v databázach Web of </w:t>
      </w:r>
      <w:proofErr w:type="spellStart"/>
      <w:r w:rsidRPr="00F01286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F01286">
        <w:rPr>
          <w:rFonts w:ascii="Times New Roman" w:hAnsi="Times New Roman" w:cs="Times New Roman"/>
          <w:sz w:val="24"/>
          <w:szCs w:val="24"/>
        </w:rPr>
        <w:t xml:space="preserve"> alebo </w:t>
      </w:r>
      <w:proofErr w:type="spellStart"/>
      <w:r w:rsidRPr="00F01286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F01286">
        <w:rPr>
          <w:rFonts w:ascii="Times New Roman" w:hAnsi="Times New Roman" w:cs="Times New Roman"/>
          <w:sz w:val="24"/>
          <w:szCs w:val="24"/>
        </w:rPr>
        <w:t xml:space="preserve"> IF&gt;=0,47</w:t>
      </w:r>
    </w:p>
    <w:p w:rsidR="00074F76" w:rsidRPr="00F01286" w:rsidRDefault="00074F76" w:rsidP="00074F76">
      <w:pPr>
        <w:rPr>
          <w:rFonts w:ascii="Times New Roman" w:hAnsi="Times New Roman" w:cs="Times New Roman"/>
          <w:sz w:val="24"/>
          <w:szCs w:val="24"/>
        </w:rPr>
      </w:pPr>
      <w:r w:rsidRPr="00F01286">
        <w:rPr>
          <w:rFonts w:ascii="Times New Roman" w:hAnsi="Times New Roman" w:cs="Times New Roman"/>
          <w:sz w:val="24"/>
          <w:szCs w:val="24"/>
        </w:rPr>
        <w:t>100AAGJ=Zverejnená patentová prihláška, alebo udelený patent, resp. úžitkový vzor (v krajinách EÚ)</w:t>
      </w:r>
    </w:p>
    <w:p w:rsidR="00074F76" w:rsidRPr="00F01286" w:rsidRDefault="00074F76" w:rsidP="00074F76">
      <w:pPr>
        <w:rPr>
          <w:rFonts w:ascii="Times New Roman" w:hAnsi="Times New Roman" w:cs="Times New Roman"/>
          <w:sz w:val="24"/>
          <w:szCs w:val="24"/>
        </w:rPr>
      </w:pPr>
      <w:r w:rsidRPr="00F01286">
        <w:rPr>
          <w:rFonts w:ascii="Times New Roman" w:hAnsi="Times New Roman" w:cs="Times New Roman"/>
          <w:sz w:val="24"/>
          <w:szCs w:val="24"/>
        </w:rPr>
        <w:t>100ACGC=Inžinierske diela, štúdie a projekty - v zahraničí (svetového významu)</w:t>
      </w:r>
    </w:p>
    <w:p w:rsidR="00074F76" w:rsidRPr="00F01286" w:rsidRDefault="00074F76" w:rsidP="00074F76">
      <w:pPr>
        <w:rPr>
          <w:rFonts w:ascii="Times New Roman" w:hAnsi="Times New Roman" w:cs="Times New Roman"/>
          <w:sz w:val="24"/>
          <w:szCs w:val="24"/>
        </w:rPr>
      </w:pPr>
      <w:r w:rsidRPr="00F01286">
        <w:rPr>
          <w:rFonts w:ascii="Times New Roman" w:hAnsi="Times New Roman" w:cs="Times New Roman"/>
          <w:sz w:val="24"/>
          <w:szCs w:val="24"/>
        </w:rPr>
        <w:t>100ACGD=Inžinierske diela, štúdie a projekty - doma (svetového významu)</w:t>
      </w:r>
    </w:p>
    <w:p w:rsidR="004B7EDD" w:rsidRPr="004B7EDD" w:rsidRDefault="004B7EDD" w:rsidP="004B7EDD">
      <w:pPr>
        <w:rPr>
          <w:rFonts w:ascii="Times New Roman" w:hAnsi="Times New Roman" w:cs="Times New Roman"/>
          <w:sz w:val="24"/>
          <w:szCs w:val="24"/>
        </w:rPr>
      </w:pPr>
    </w:p>
    <w:p w:rsidR="00133946" w:rsidRDefault="00133946" w:rsidP="00245467">
      <w:pPr>
        <w:rPr>
          <w:rFonts w:ascii="Times New Roman" w:hAnsi="Times New Roman" w:cs="Times New Roman"/>
          <w:b/>
          <w:sz w:val="24"/>
          <w:szCs w:val="24"/>
        </w:rPr>
      </w:pPr>
    </w:p>
    <w:p w:rsidR="00245467" w:rsidRDefault="00245467" w:rsidP="0024546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330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Kategória výstupu komplexnej akreditácie </w:t>
      </w:r>
      <w:r>
        <w:rPr>
          <w:rFonts w:ascii="Times New Roman" w:hAnsi="Times New Roman" w:cs="Times New Roman"/>
          <w:b/>
          <w:sz w:val="24"/>
          <w:szCs w:val="24"/>
        </w:rPr>
        <w:t>B:</w:t>
      </w:r>
    </w:p>
    <w:p w:rsidR="00245467" w:rsidRDefault="00245467" w:rsidP="00245467">
      <w:pPr>
        <w:rPr>
          <w:rFonts w:ascii="Times New Roman" w:hAnsi="Times New Roman" w:cs="Times New Roman"/>
          <w:sz w:val="24"/>
          <w:szCs w:val="24"/>
        </w:rPr>
      </w:pPr>
    </w:p>
    <w:p w:rsidR="00D37CCB" w:rsidRDefault="00D37CCB" w:rsidP="00D37C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760A2A">
        <w:rPr>
          <w:rFonts w:ascii="Times New Roman" w:hAnsi="Times New Roman"/>
          <w:sz w:val="24"/>
          <w:szCs w:val="24"/>
        </w:rPr>
        <w:t>edecké práce evidova</w:t>
      </w:r>
      <w:r>
        <w:rPr>
          <w:rFonts w:ascii="Times New Roman" w:hAnsi="Times New Roman"/>
          <w:sz w:val="24"/>
          <w:szCs w:val="24"/>
        </w:rPr>
        <w:t xml:space="preserve">né v databázach </w:t>
      </w:r>
      <w:hyperlink r:id="rId7" w:history="1">
        <w:r w:rsidRPr="00EE0882">
          <w:rPr>
            <w:rStyle w:val="Hypertextovprepojenie"/>
            <w:rFonts w:ascii="Times New Roman" w:hAnsi="Times New Roman"/>
            <w:sz w:val="24"/>
            <w:szCs w:val="24"/>
          </w:rPr>
          <w:t xml:space="preserve">Web of </w:t>
        </w:r>
        <w:proofErr w:type="spellStart"/>
        <w:r w:rsidRPr="00EE0882">
          <w:rPr>
            <w:rStyle w:val="Hypertextovprepojenie"/>
            <w:rFonts w:ascii="Times New Roman" w:hAnsi="Times New Roman"/>
            <w:sz w:val="24"/>
            <w:szCs w:val="24"/>
          </w:rPr>
          <w:t>Science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proofErr w:type="spellStart"/>
        <w:r w:rsidRPr="00EE0882">
          <w:rPr>
            <w:rStyle w:val="Hypertextovprepojenie"/>
            <w:rFonts w:ascii="Times New Roman" w:hAnsi="Times New Roman"/>
            <w:sz w:val="24"/>
            <w:szCs w:val="24"/>
          </w:rPr>
          <w:t>Scopus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HYPERLINK "http://apps.webofknowledge.com/CCC_GeneralSearch_input.do?product=CCC&amp;SID=X2tCIXNizKrvcOA1N3t&amp;search_mode=GeneralSearch"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EE0882">
        <w:rPr>
          <w:rStyle w:val="Hypertextovprepojenie"/>
          <w:rFonts w:ascii="Times New Roman" w:hAnsi="Times New Roman"/>
          <w:sz w:val="24"/>
          <w:szCs w:val="24"/>
        </w:rPr>
        <w:t>Current</w:t>
      </w:r>
      <w:proofErr w:type="spellEnd"/>
      <w:r w:rsidRPr="00EE0882">
        <w:rPr>
          <w:rStyle w:val="Hypertextovprepojenie"/>
          <w:rFonts w:ascii="Times New Roman" w:hAnsi="Times New Roman"/>
          <w:sz w:val="24"/>
          <w:szCs w:val="24"/>
        </w:rPr>
        <w:t xml:space="preserve"> </w:t>
      </w:r>
      <w:proofErr w:type="spellStart"/>
      <w:r w:rsidRPr="00EE0882">
        <w:rPr>
          <w:rStyle w:val="Hypertextovprepojenie"/>
          <w:rFonts w:ascii="Times New Roman" w:hAnsi="Times New Roman"/>
          <w:sz w:val="24"/>
          <w:szCs w:val="24"/>
        </w:rPr>
        <w:t>Contents</w:t>
      </w:r>
      <w:proofErr w:type="spellEnd"/>
      <w:r w:rsidRPr="00EE0882">
        <w:rPr>
          <w:rStyle w:val="Hypertextovprepojenie"/>
          <w:rFonts w:ascii="Times New Roman" w:hAnsi="Times New Roman"/>
          <w:sz w:val="24"/>
          <w:szCs w:val="24"/>
        </w:rPr>
        <w:t xml:space="preserve"> </w:t>
      </w:r>
      <w:proofErr w:type="spellStart"/>
      <w:r w:rsidRPr="00EE0882">
        <w:rPr>
          <w:rStyle w:val="Hypertextovprepojenie"/>
          <w:rFonts w:ascii="Times New Roman" w:hAnsi="Times New Roman"/>
          <w:sz w:val="24"/>
          <w:szCs w:val="24"/>
        </w:rPr>
        <w:t>Connect</w:t>
      </w:r>
      <w:proofErr w:type="spellEnd"/>
      <w:r>
        <w:rPr>
          <w:rFonts w:ascii="Times New Roman" w:hAnsi="Times New Roman"/>
          <w:sz w:val="24"/>
          <w:szCs w:val="24"/>
        </w:rPr>
        <w:fldChar w:fldCharType="end"/>
      </w:r>
      <w:r w:rsidRPr="00760A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 zaraďujú do kategórie publikačnej činnosti komplexnej akreditácie ADC, ADD, ADM, ADN pokiaľ nie sú zaradené do kategórie A, do ktorých patria aj zborníkové príspevky ak sú súčasťou vyššie menovaných databáz a majú zodpovedajúce hodnoty IF a MIF  - AFA, AFB, AFC, AFD.</w:t>
      </w:r>
    </w:p>
    <w:p w:rsidR="00245467" w:rsidRDefault="00245467" w:rsidP="00245467">
      <w:pPr>
        <w:rPr>
          <w:rFonts w:ascii="Times New Roman" w:hAnsi="Times New Roman" w:cs="Times New Roman"/>
          <w:sz w:val="24"/>
          <w:szCs w:val="24"/>
        </w:rPr>
      </w:pPr>
      <w:r w:rsidRPr="00E0390A">
        <w:rPr>
          <w:rFonts w:ascii="Times New Roman" w:hAnsi="Times New Roman" w:cs="Times New Roman"/>
          <w:sz w:val="24"/>
          <w:szCs w:val="24"/>
        </w:rPr>
        <w:t xml:space="preserve">Vedecké </w:t>
      </w:r>
      <w:r w:rsidRPr="00E0390A">
        <w:rPr>
          <w:rFonts w:ascii="Times New Roman" w:hAnsi="Times New Roman" w:cs="Times New Roman"/>
          <w:sz w:val="24"/>
        </w:rPr>
        <w:t>monografie a kapitoly vo vedeckých monografiách vydané v zahraničnom vydavateľstve, resp. v domácom vydavateľstve  vydané v</w:t>
      </w:r>
      <w:r>
        <w:rPr>
          <w:rFonts w:ascii="Times New Roman" w:hAnsi="Times New Roman" w:cs="Times New Roman"/>
          <w:sz w:val="24"/>
        </w:rPr>
        <w:t>o</w:t>
      </w:r>
      <w:r w:rsidRPr="00E0390A">
        <w:rPr>
          <w:rFonts w:ascii="Times New Roman" w:hAnsi="Times New Roman" w:cs="Times New Roman"/>
          <w:sz w:val="24"/>
        </w:rPr>
        <w:t xml:space="preserve"> svetovom jazyku (pokiaľ </w:t>
      </w:r>
      <w:r>
        <w:rPr>
          <w:rFonts w:ascii="Times New Roman" w:hAnsi="Times New Roman" w:cs="Times New Roman"/>
          <w:sz w:val="24"/>
        </w:rPr>
        <w:t xml:space="preserve">nie sú zaradené do kategórie A) - </w:t>
      </w:r>
      <w:r>
        <w:rPr>
          <w:rFonts w:ascii="Times New Roman" w:hAnsi="Times New Roman" w:cs="Times New Roman"/>
          <w:sz w:val="24"/>
          <w:szCs w:val="24"/>
        </w:rPr>
        <w:t>kategória publikačnej činnosti komplexnej akreditácie AAA, AAB, ABC, ABD.</w:t>
      </w:r>
    </w:p>
    <w:p w:rsidR="00245467" w:rsidRDefault="00245467" w:rsidP="00245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Vysokoškolské </w:t>
      </w:r>
      <w:r w:rsidRPr="00760A2A">
        <w:rPr>
          <w:rFonts w:ascii="Times New Roman" w:hAnsi="Times New Roman"/>
          <w:sz w:val="24"/>
          <w:szCs w:val="24"/>
          <w:lang w:eastAsia="sk-SK"/>
        </w:rPr>
        <w:t xml:space="preserve">učebnice zásadného významu </w:t>
      </w:r>
      <w:r w:rsidRPr="00760A2A">
        <w:rPr>
          <w:rFonts w:ascii="Times New Roman" w:hAnsi="Times New Roman"/>
          <w:sz w:val="24"/>
          <w:szCs w:val="24"/>
        </w:rPr>
        <w:t xml:space="preserve">pre oblasť výskumu, resp.  </w:t>
      </w:r>
      <w:r>
        <w:rPr>
          <w:rFonts w:ascii="Times New Roman" w:hAnsi="Times New Roman"/>
          <w:sz w:val="24"/>
          <w:szCs w:val="24"/>
        </w:rPr>
        <w:t xml:space="preserve">učebnice, ktoré sú </w:t>
      </w:r>
      <w:r w:rsidRPr="00760A2A">
        <w:rPr>
          <w:rFonts w:ascii="Times New Roman" w:hAnsi="Times New Roman"/>
          <w:sz w:val="24"/>
          <w:szCs w:val="24"/>
        </w:rPr>
        <w:t>vydané vo svetovom jazyku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kategória publikačnej činnosti komplexnej akreditácie ACA, ACB.</w:t>
      </w:r>
    </w:p>
    <w:p w:rsidR="00245467" w:rsidRDefault="00245467" w:rsidP="00245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Vedecké </w:t>
      </w:r>
      <w:r w:rsidRPr="00760A2A">
        <w:rPr>
          <w:rFonts w:ascii="Times New Roman" w:hAnsi="Times New Roman"/>
          <w:sz w:val="24"/>
          <w:szCs w:val="24"/>
          <w:lang w:eastAsia="sk-SK"/>
        </w:rPr>
        <w:t>práce v recenzovaných vedeckých zborníkoch zo svetového kongresu</w:t>
      </w:r>
      <w:r>
        <w:rPr>
          <w:rFonts w:ascii="Times New Roman" w:hAnsi="Times New Roman"/>
          <w:sz w:val="24"/>
          <w:szCs w:val="24"/>
          <w:lang w:eastAsia="sk-SK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kategória publikačnej činnosti komplexnej akreditácie AFA, AFB, AFC, AFD (kongres-viac ako 300 účastníkov).</w:t>
      </w:r>
    </w:p>
    <w:p w:rsidR="00245467" w:rsidRDefault="00245467" w:rsidP="00245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Inžinierske </w:t>
      </w:r>
      <w:r w:rsidRPr="00760A2A">
        <w:rPr>
          <w:rFonts w:ascii="Times New Roman" w:hAnsi="Times New Roman"/>
          <w:sz w:val="24"/>
          <w:szCs w:val="24"/>
        </w:rPr>
        <w:t>dielo medzinárodného významu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kategória publikačnej činnosti komplexnej akreditácie CGC, CGD (medzinárodného významu).</w:t>
      </w:r>
    </w:p>
    <w:p w:rsidR="00245467" w:rsidRDefault="00245467" w:rsidP="00245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5467" w:rsidRPr="00D5219C" w:rsidRDefault="00245467" w:rsidP="00245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219C">
        <w:rPr>
          <w:rFonts w:ascii="Times New Roman" w:hAnsi="Times New Roman"/>
          <w:b/>
          <w:sz w:val="24"/>
          <w:szCs w:val="24"/>
        </w:rPr>
        <w:t>Kategórie publikačnej činnosti:</w:t>
      </w:r>
    </w:p>
    <w:p w:rsidR="00245467" w:rsidRDefault="00245467" w:rsidP="00245467">
      <w:pPr>
        <w:rPr>
          <w:rFonts w:ascii="Times New Roman" w:hAnsi="Times New Roman" w:cs="Times New Roman"/>
          <w:sz w:val="24"/>
          <w:szCs w:val="24"/>
        </w:rPr>
      </w:pPr>
    </w:p>
    <w:p w:rsidR="00074F76" w:rsidRPr="00F01286" w:rsidRDefault="00074F76" w:rsidP="00074F76">
      <w:pPr>
        <w:rPr>
          <w:rFonts w:ascii="Times New Roman" w:hAnsi="Times New Roman" w:cs="Times New Roman"/>
          <w:sz w:val="24"/>
          <w:szCs w:val="24"/>
        </w:rPr>
      </w:pPr>
      <w:r w:rsidRPr="00F01286">
        <w:rPr>
          <w:rFonts w:ascii="Times New Roman" w:hAnsi="Times New Roman" w:cs="Times New Roman"/>
          <w:sz w:val="24"/>
          <w:szCs w:val="24"/>
        </w:rPr>
        <w:t>100BAAA=Vedecké monografie vydané v zahraničných vydavateľstvách (vydané vo svetovom jazyku, pokiaľ nie sú zaradené do kategórie A)</w:t>
      </w:r>
    </w:p>
    <w:p w:rsidR="00074F76" w:rsidRPr="00F01286" w:rsidRDefault="00074F76" w:rsidP="00074F76">
      <w:pPr>
        <w:rPr>
          <w:rFonts w:ascii="Times New Roman" w:hAnsi="Times New Roman" w:cs="Times New Roman"/>
          <w:sz w:val="24"/>
          <w:szCs w:val="24"/>
        </w:rPr>
      </w:pPr>
      <w:r w:rsidRPr="00F01286">
        <w:rPr>
          <w:rFonts w:ascii="Times New Roman" w:hAnsi="Times New Roman" w:cs="Times New Roman"/>
          <w:sz w:val="24"/>
          <w:szCs w:val="24"/>
        </w:rPr>
        <w:t>100BAAB=Vedecké monografie vydané v domácich vydavateľstvách (vydané vo svetovom jazyku, pokiaľ nie sú zaradené do kategórie A)</w:t>
      </w:r>
    </w:p>
    <w:p w:rsidR="00074F76" w:rsidRPr="00F01286" w:rsidRDefault="00074F76" w:rsidP="00074F76">
      <w:pPr>
        <w:rPr>
          <w:rFonts w:ascii="Times New Roman" w:hAnsi="Times New Roman" w:cs="Times New Roman"/>
          <w:sz w:val="24"/>
          <w:szCs w:val="24"/>
        </w:rPr>
      </w:pPr>
      <w:r w:rsidRPr="00F01286">
        <w:rPr>
          <w:rFonts w:ascii="Times New Roman" w:hAnsi="Times New Roman" w:cs="Times New Roman"/>
          <w:sz w:val="24"/>
          <w:szCs w:val="24"/>
        </w:rPr>
        <w:t>100BABC=Kapitoly vo vedeckých monografiách vydané v zahraničných vydavateľstvách (vydané vo svetovom jazyku, pokiaľ nie sú zaradené do kategórie A)</w:t>
      </w:r>
    </w:p>
    <w:p w:rsidR="00074F76" w:rsidRPr="00F01286" w:rsidRDefault="00074F76" w:rsidP="00074F76">
      <w:pPr>
        <w:rPr>
          <w:rFonts w:ascii="Times New Roman" w:hAnsi="Times New Roman" w:cs="Times New Roman"/>
          <w:sz w:val="24"/>
          <w:szCs w:val="24"/>
        </w:rPr>
      </w:pPr>
      <w:r w:rsidRPr="00F01286">
        <w:rPr>
          <w:rFonts w:ascii="Times New Roman" w:hAnsi="Times New Roman" w:cs="Times New Roman"/>
          <w:sz w:val="24"/>
          <w:szCs w:val="24"/>
        </w:rPr>
        <w:t>100BABD=Kapitoly vo vedeckých monografiách vydané v domácich vydavateľstvách (vydané vo svetovom jazyku, pokiaľ nie sú zaradené do kategórie A)</w:t>
      </w:r>
    </w:p>
    <w:p w:rsidR="00074F76" w:rsidRPr="00F01286" w:rsidRDefault="00074F76" w:rsidP="00074F76">
      <w:pPr>
        <w:rPr>
          <w:rFonts w:ascii="Times New Roman" w:hAnsi="Times New Roman" w:cs="Times New Roman"/>
          <w:sz w:val="24"/>
          <w:szCs w:val="24"/>
        </w:rPr>
      </w:pPr>
      <w:r w:rsidRPr="00F01286">
        <w:rPr>
          <w:rFonts w:ascii="Times New Roman" w:hAnsi="Times New Roman" w:cs="Times New Roman"/>
          <w:sz w:val="24"/>
          <w:szCs w:val="24"/>
        </w:rPr>
        <w:t>100BACA=Vysokoškolské učebnice zásadného významu pre oblasť výskumu vydané v zahraničných vydavateľstvách (vydané vo svetovom jazyku)</w:t>
      </w:r>
    </w:p>
    <w:p w:rsidR="00074F76" w:rsidRPr="00F01286" w:rsidRDefault="00074F76" w:rsidP="00074F76">
      <w:pPr>
        <w:rPr>
          <w:rFonts w:ascii="Times New Roman" w:hAnsi="Times New Roman" w:cs="Times New Roman"/>
          <w:sz w:val="24"/>
          <w:szCs w:val="24"/>
        </w:rPr>
      </w:pPr>
      <w:r w:rsidRPr="00F01286">
        <w:rPr>
          <w:rFonts w:ascii="Times New Roman" w:hAnsi="Times New Roman" w:cs="Times New Roman"/>
          <w:sz w:val="24"/>
          <w:szCs w:val="24"/>
        </w:rPr>
        <w:t>100BACB=Vysokoškolské učebnice zásadného významu pre oblasť výskumu vydané v domácich vydavateľstvách (vydané vo svetovom jazyku)</w:t>
      </w:r>
    </w:p>
    <w:p w:rsidR="00074F76" w:rsidRPr="00F01286" w:rsidRDefault="00074F76" w:rsidP="00074F76">
      <w:pPr>
        <w:rPr>
          <w:rFonts w:ascii="Times New Roman" w:hAnsi="Times New Roman" w:cs="Times New Roman"/>
          <w:sz w:val="24"/>
          <w:szCs w:val="24"/>
        </w:rPr>
      </w:pPr>
      <w:r w:rsidRPr="00F01286">
        <w:rPr>
          <w:rFonts w:ascii="Times New Roman" w:hAnsi="Times New Roman" w:cs="Times New Roman"/>
          <w:sz w:val="24"/>
          <w:szCs w:val="24"/>
        </w:rPr>
        <w:t xml:space="preserve">100BADC=Vedecké práce v zahraničných </w:t>
      </w:r>
      <w:proofErr w:type="spellStart"/>
      <w:r w:rsidRPr="00F01286">
        <w:rPr>
          <w:rFonts w:ascii="Times New Roman" w:hAnsi="Times New Roman" w:cs="Times New Roman"/>
          <w:sz w:val="24"/>
          <w:szCs w:val="24"/>
        </w:rPr>
        <w:t>karentovaných</w:t>
      </w:r>
      <w:proofErr w:type="spellEnd"/>
      <w:r w:rsidRPr="00F01286">
        <w:rPr>
          <w:rFonts w:ascii="Times New Roman" w:hAnsi="Times New Roman" w:cs="Times New Roman"/>
          <w:sz w:val="24"/>
          <w:szCs w:val="24"/>
        </w:rPr>
        <w:t xml:space="preserve"> časopisoch, pokiaľ nie sú zaradené do kategórie A</w:t>
      </w:r>
    </w:p>
    <w:p w:rsidR="00074F76" w:rsidRPr="00F01286" w:rsidRDefault="00074F76" w:rsidP="00074F76">
      <w:pPr>
        <w:rPr>
          <w:rFonts w:ascii="Times New Roman" w:hAnsi="Times New Roman" w:cs="Times New Roman"/>
          <w:sz w:val="24"/>
          <w:szCs w:val="24"/>
        </w:rPr>
      </w:pPr>
      <w:r w:rsidRPr="00F01286">
        <w:rPr>
          <w:rFonts w:ascii="Times New Roman" w:hAnsi="Times New Roman" w:cs="Times New Roman"/>
          <w:sz w:val="24"/>
          <w:szCs w:val="24"/>
        </w:rPr>
        <w:t xml:space="preserve">100BADD=Vedecké práce v domácich </w:t>
      </w:r>
      <w:proofErr w:type="spellStart"/>
      <w:r w:rsidRPr="00F01286">
        <w:rPr>
          <w:rFonts w:ascii="Times New Roman" w:hAnsi="Times New Roman" w:cs="Times New Roman"/>
          <w:sz w:val="24"/>
          <w:szCs w:val="24"/>
        </w:rPr>
        <w:t>karentovaných</w:t>
      </w:r>
      <w:proofErr w:type="spellEnd"/>
      <w:r w:rsidRPr="00F01286">
        <w:rPr>
          <w:rFonts w:ascii="Times New Roman" w:hAnsi="Times New Roman" w:cs="Times New Roman"/>
          <w:sz w:val="24"/>
          <w:szCs w:val="24"/>
        </w:rPr>
        <w:t xml:space="preserve"> časopisoch, pokiaľ nie sú zaradené do kategórie A</w:t>
      </w:r>
    </w:p>
    <w:p w:rsidR="00074F76" w:rsidRPr="00F01286" w:rsidRDefault="00074F76" w:rsidP="00074F76">
      <w:pPr>
        <w:rPr>
          <w:rFonts w:ascii="Times New Roman" w:hAnsi="Times New Roman" w:cs="Times New Roman"/>
          <w:sz w:val="24"/>
          <w:szCs w:val="24"/>
        </w:rPr>
      </w:pPr>
      <w:r w:rsidRPr="00F01286">
        <w:rPr>
          <w:rFonts w:ascii="Times New Roman" w:hAnsi="Times New Roman" w:cs="Times New Roman"/>
          <w:sz w:val="24"/>
          <w:szCs w:val="24"/>
        </w:rPr>
        <w:lastRenderedPageBreak/>
        <w:t xml:space="preserve">100BADM=Vedecké práce v zahraničných časopisoch registrovaných v databázach Web of </w:t>
      </w:r>
      <w:proofErr w:type="spellStart"/>
      <w:r w:rsidRPr="00F01286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F01286">
        <w:rPr>
          <w:rFonts w:ascii="Times New Roman" w:hAnsi="Times New Roman" w:cs="Times New Roman"/>
          <w:sz w:val="24"/>
          <w:szCs w:val="24"/>
        </w:rPr>
        <w:t xml:space="preserve"> alebo </w:t>
      </w:r>
      <w:proofErr w:type="spellStart"/>
      <w:r w:rsidRPr="00F01286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F01286">
        <w:rPr>
          <w:rFonts w:ascii="Times New Roman" w:hAnsi="Times New Roman" w:cs="Times New Roman"/>
          <w:sz w:val="24"/>
          <w:szCs w:val="24"/>
        </w:rPr>
        <w:t>, pokiaľ nie sú zaradené do kategórie A</w:t>
      </w:r>
    </w:p>
    <w:p w:rsidR="00074F76" w:rsidRPr="00F01286" w:rsidRDefault="00074F76" w:rsidP="00074F76">
      <w:pPr>
        <w:rPr>
          <w:rFonts w:ascii="Times New Roman" w:hAnsi="Times New Roman" w:cs="Times New Roman"/>
          <w:sz w:val="24"/>
          <w:szCs w:val="24"/>
        </w:rPr>
      </w:pPr>
      <w:r w:rsidRPr="00F01286">
        <w:rPr>
          <w:rFonts w:ascii="Times New Roman" w:hAnsi="Times New Roman" w:cs="Times New Roman"/>
          <w:sz w:val="24"/>
          <w:szCs w:val="24"/>
        </w:rPr>
        <w:t xml:space="preserve">100BADN=Vedecké práce v domácich časopisoch registrovaných v databázach Web of </w:t>
      </w:r>
      <w:proofErr w:type="spellStart"/>
      <w:r w:rsidRPr="00F01286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F01286">
        <w:rPr>
          <w:rFonts w:ascii="Times New Roman" w:hAnsi="Times New Roman" w:cs="Times New Roman"/>
          <w:sz w:val="24"/>
          <w:szCs w:val="24"/>
        </w:rPr>
        <w:t xml:space="preserve"> alebo </w:t>
      </w:r>
      <w:proofErr w:type="spellStart"/>
      <w:r w:rsidRPr="00F01286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F01286">
        <w:rPr>
          <w:rFonts w:ascii="Times New Roman" w:hAnsi="Times New Roman" w:cs="Times New Roman"/>
          <w:sz w:val="24"/>
          <w:szCs w:val="24"/>
        </w:rPr>
        <w:t>, pokiaľ nie sú zaradené do kategórie A</w:t>
      </w:r>
    </w:p>
    <w:p w:rsidR="00074F76" w:rsidRPr="00F01286" w:rsidRDefault="00074F76" w:rsidP="00074F76">
      <w:pPr>
        <w:rPr>
          <w:rFonts w:ascii="Times New Roman" w:hAnsi="Times New Roman" w:cs="Times New Roman"/>
          <w:sz w:val="24"/>
          <w:szCs w:val="24"/>
        </w:rPr>
      </w:pPr>
      <w:r w:rsidRPr="00F01286">
        <w:rPr>
          <w:rFonts w:ascii="Times New Roman" w:hAnsi="Times New Roman" w:cs="Times New Roman"/>
          <w:sz w:val="24"/>
          <w:szCs w:val="24"/>
        </w:rPr>
        <w:t>100BAFA=Publikované pozvané referáty na zahraničných vedeckých svetových kongresoch</w:t>
      </w:r>
    </w:p>
    <w:p w:rsidR="00074F76" w:rsidRPr="00F01286" w:rsidRDefault="00074F76" w:rsidP="00074F76">
      <w:pPr>
        <w:rPr>
          <w:rFonts w:ascii="Times New Roman" w:hAnsi="Times New Roman" w:cs="Times New Roman"/>
          <w:sz w:val="24"/>
          <w:szCs w:val="24"/>
        </w:rPr>
      </w:pPr>
      <w:r w:rsidRPr="00F01286">
        <w:rPr>
          <w:rFonts w:ascii="Times New Roman" w:hAnsi="Times New Roman" w:cs="Times New Roman"/>
          <w:sz w:val="24"/>
          <w:szCs w:val="24"/>
        </w:rPr>
        <w:t>100BAFB=Publikované pozvané referáty na domácich vedeckých svetových kongresoch</w:t>
      </w:r>
    </w:p>
    <w:p w:rsidR="00074F76" w:rsidRPr="00F01286" w:rsidRDefault="00074F76" w:rsidP="00074F76">
      <w:pPr>
        <w:rPr>
          <w:rFonts w:ascii="Times New Roman" w:hAnsi="Times New Roman" w:cs="Times New Roman"/>
          <w:sz w:val="24"/>
          <w:szCs w:val="24"/>
        </w:rPr>
      </w:pPr>
      <w:r w:rsidRPr="00F01286">
        <w:rPr>
          <w:rFonts w:ascii="Times New Roman" w:hAnsi="Times New Roman" w:cs="Times New Roman"/>
          <w:sz w:val="24"/>
          <w:szCs w:val="24"/>
        </w:rPr>
        <w:t>100BAFC=Publikované príspevky na zahraničných vedeckých svetových kongresoch</w:t>
      </w:r>
    </w:p>
    <w:p w:rsidR="00074F76" w:rsidRPr="00F01286" w:rsidRDefault="00074F76" w:rsidP="00074F76">
      <w:pPr>
        <w:rPr>
          <w:rFonts w:ascii="Times New Roman" w:hAnsi="Times New Roman" w:cs="Times New Roman"/>
          <w:sz w:val="24"/>
          <w:szCs w:val="24"/>
        </w:rPr>
      </w:pPr>
      <w:r w:rsidRPr="00F01286">
        <w:rPr>
          <w:rFonts w:ascii="Times New Roman" w:hAnsi="Times New Roman" w:cs="Times New Roman"/>
          <w:sz w:val="24"/>
          <w:szCs w:val="24"/>
        </w:rPr>
        <w:t>100BAFD=Publikované príspevky na domácich vedeckých svetových kongresoch</w:t>
      </w:r>
    </w:p>
    <w:p w:rsidR="00074F76" w:rsidRPr="00F01286" w:rsidRDefault="00074F76" w:rsidP="00074F76">
      <w:pPr>
        <w:rPr>
          <w:rFonts w:ascii="Times New Roman" w:hAnsi="Times New Roman" w:cs="Times New Roman"/>
          <w:sz w:val="24"/>
          <w:szCs w:val="24"/>
        </w:rPr>
      </w:pPr>
      <w:r w:rsidRPr="00F01286">
        <w:rPr>
          <w:rFonts w:ascii="Times New Roman" w:hAnsi="Times New Roman" w:cs="Times New Roman"/>
          <w:sz w:val="24"/>
          <w:szCs w:val="24"/>
        </w:rPr>
        <w:t>100BCGC=Inžinierske diela, štúdie a projekty - v zahraničí (medzinárodného významu)</w:t>
      </w:r>
    </w:p>
    <w:p w:rsidR="00074F76" w:rsidRPr="00F01286" w:rsidRDefault="00074F76" w:rsidP="00074F76">
      <w:pPr>
        <w:rPr>
          <w:rFonts w:ascii="Times New Roman" w:hAnsi="Times New Roman" w:cs="Times New Roman"/>
          <w:sz w:val="24"/>
          <w:szCs w:val="24"/>
        </w:rPr>
      </w:pPr>
      <w:r w:rsidRPr="00F01286">
        <w:rPr>
          <w:rFonts w:ascii="Times New Roman" w:hAnsi="Times New Roman" w:cs="Times New Roman"/>
          <w:sz w:val="24"/>
          <w:szCs w:val="24"/>
        </w:rPr>
        <w:t>100BCGD=Inžinierske diela, štúdie a projekty - doma (medzinárodného významu)</w:t>
      </w:r>
    </w:p>
    <w:p w:rsidR="00074F76" w:rsidRDefault="00074F76" w:rsidP="002454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5467" w:rsidRPr="00760A2A" w:rsidRDefault="00245467" w:rsidP="002454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3024">
        <w:rPr>
          <w:rFonts w:ascii="Times New Roman" w:hAnsi="Times New Roman" w:cs="Times New Roman"/>
          <w:b/>
          <w:sz w:val="24"/>
          <w:szCs w:val="24"/>
        </w:rPr>
        <w:t>Kategória výstupu komplexnej akreditácie</w:t>
      </w:r>
      <w:r>
        <w:rPr>
          <w:rFonts w:ascii="Times New Roman" w:hAnsi="Times New Roman" w:cs="Times New Roman"/>
          <w:b/>
          <w:sz w:val="24"/>
          <w:szCs w:val="24"/>
        </w:rPr>
        <w:t xml:space="preserve"> C:</w:t>
      </w:r>
    </w:p>
    <w:p w:rsidR="00245467" w:rsidRDefault="00245467" w:rsidP="00245467">
      <w:pPr>
        <w:rPr>
          <w:rFonts w:ascii="Times New Roman" w:hAnsi="Times New Roman" w:cs="Times New Roman"/>
          <w:sz w:val="24"/>
          <w:szCs w:val="24"/>
        </w:rPr>
      </w:pPr>
    </w:p>
    <w:p w:rsidR="00245467" w:rsidRDefault="00245467" w:rsidP="00245467">
      <w:pPr>
        <w:rPr>
          <w:rFonts w:ascii="Times New Roman" w:hAnsi="Times New Roman" w:cs="Times New Roman"/>
          <w:sz w:val="24"/>
          <w:szCs w:val="24"/>
        </w:rPr>
      </w:pPr>
      <w:r w:rsidRPr="009B7B81">
        <w:rPr>
          <w:rFonts w:ascii="Times New Roman" w:hAnsi="Times New Roman" w:cs="Times New Roman"/>
          <w:sz w:val="24"/>
          <w:szCs w:val="24"/>
        </w:rPr>
        <w:t xml:space="preserve">Vedecké </w:t>
      </w:r>
      <w:r w:rsidRPr="009B7B81">
        <w:rPr>
          <w:rFonts w:ascii="Times New Roman" w:hAnsi="Times New Roman"/>
          <w:bCs/>
          <w:sz w:val="24"/>
          <w:szCs w:val="24"/>
        </w:rPr>
        <w:t>práce</w:t>
      </w:r>
      <w:r w:rsidRPr="00760A2A">
        <w:rPr>
          <w:rFonts w:ascii="Times New Roman" w:hAnsi="Times New Roman"/>
          <w:bCs/>
          <w:sz w:val="24"/>
          <w:szCs w:val="24"/>
        </w:rPr>
        <w:t xml:space="preserve"> vo vedeckých  časopisoch</w:t>
      </w:r>
      <w:r w:rsidRPr="00760A2A">
        <w:rPr>
          <w:rFonts w:ascii="Times New Roman" w:hAnsi="Times New Roman"/>
          <w:sz w:val="24"/>
          <w:szCs w:val="24"/>
        </w:rPr>
        <w:t xml:space="preserve"> (pokiaľ nie </w:t>
      </w:r>
      <w:r>
        <w:rPr>
          <w:rFonts w:ascii="Times New Roman" w:hAnsi="Times New Roman"/>
          <w:sz w:val="24"/>
          <w:szCs w:val="24"/>
        </w:rPr>
        <w:t>sú zaradené do kategórie A 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B) - </w:t>
      </w:r>
      <w:r>
        <w:rPr>
          <w:rFonts w:ascii="Times New Roman" w:hAnsi="Times New Roman" w:cs="Times New Roman"/>
          <w:sz w:val="24"/>
          <w:szCs w:val="24"/>
        </w:rPr>
        <w:t>kategória publikačnej činnosti komplexnej akreditácie - ADE, ADF.</w:t>
      </w:r>
    </w:p>
    <w:p w:rsidR="00245467" w:rsidRDefault="00245467" w:rsidP="00245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Vedecké </w:t>
      </w:r>
      <w:r w:rsidRPr="00760A2A">
        <w:rPr>
          <w:rFonts w:ascii="Times New Roman" w:hAnsi="Times New Roman"/>
          <w:bCs/>
          <w:sz w:val="24"/>
          <w:szCs w:val="24"/>
        </w:rPr>
        <w:t xml:space="preserve">monografie  a kapitoly vo vedeckých monografiách vydané v domácom vydavateľstve </w:t>
      </w:r>
      <w:r w:rsidRPr="00760A2A">
        <w:rPr>
          <w:rFonts w:ascii="Times New Roman" w:hAnsi="Times New Roman"/>
          <w:sz w:val="24"/>
          <w:szCs w:val="24"/>
        </w:rPr>
        <w:t>(pokiaľ nie sú zaradené do kategórie  B)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kategória publikačnej činnosti komplexnej akreditácie - AAB, ABD.</w:t>
      </w:r>
    </w:p>
    <w:p w:rsidR="00245467" w:rsidRDefault="00245467" w:rsidP="00245467">
      <w:pPr>
        <w:rPr>
          <w:rFonts w:ascii="Times New Roman" w:hAnsi="Times New Roman" w:cs="Times New Roman"/>
          <w:sz w:val="24"/>
          <w:szCs w:val="24"/>
        </w:rPr>
      </w:pPr>
      <w:r w:rsidRPr="009B7B81">
        <w:rPr>
          <w:rFonts w:ascii="Times New Roman" w:hAnsi="Times New Roman" w:cs="Times New Roman"/>
          <w:sz w:val="24"/>
          <w:szCs w:val="24"/>
        </w:rPr>
        <w:t>Vedecké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2A">
        <w:rPr>
          <w:rFonts w:ascii="Times New Roman" w:hAnsi="Times New Roman"/>
          <w:sz w:val="24"/>
          <w:szCs w:val="24"/>
          <w:lang w:eastAsia="sk-SK"/>
        </w:rPr>
        <w:t xml:space="preserve">práce v recenzovanom zborníku z medzinárodnej konferencie </w:t>
      </w:r>
      <w:r>
        <w:rPr>
          <w:rFonts w:ascii="Times New Roman" w:hAnsi="Times New Roman"/>
          <w:sz w:val="24"/>
          <w:szCs w:val="24"/>
          <w:lang w:eastAsia="sk-SK"/>
        </w:rPr>
        <w:t xml:space="preserve">(medzinárodný programový výbor) - </w:t>
      </w:r>
      <w:r>
        <w:rPr>
          <w:rFonts w:ascii="Times New Roman" w:hAnsi="Times New Roman" w:cs="Times New Roman"/>
          <w:sz w:val="24"/>
          <w:szCs w:val="24"/>
        </w:rPr>
        <w:t xml:space="preserve">kategória publikačnej činnosti komplexnej akreditácie AFA, AFB, AFC, AFD. </w:t>
      </w:r>
    </w:p>
    <w:p w:rsidR="00245467" w:rsidRDefault="00245467" w:rsidP="00245467">
      <w:pPr>
        <w:rPr>
          <w:rFonts w:ascii="Times New Roman" w:hAnsi="Times New Roman" w:cs="Times New Roman"/>
          <w:sz w:val="24"/>
          <w:szCs w:val="24"/>
        </w:rPr>
      </w:pPr>
      <w:r w:rsidRPr="009B7B81">
        <w:rPr>
          <w:rFonts w:ascii="Times New Roman" w:hAnsi="Times New Roman" w:cs="Times New Roman"/>
          <w:sz w:val="24"/>
          <w:szCs w:val="24"/>
        </w:rPr>
        <w:t>Vyso</w:t>
      </w:r>
      <w:r w:rsidRPr="009B7B81">
        <w:rPr>
          <w:rFonts w:ascii="Times New Roman" w:hAnsi="Times New Roman"/>
          <w:sz w:val="24"/>
          <w:szCs w:val="24"/>
          <w:lang w:eastAsia="sk-SK"/>
        </w:rPr>
        <w:t>koškolské učebnice</w:t>
      </w:r>
      <w:r>
        <w:rPr>
          <w:rFonts w:ascii="Times New Roman" w:hAnsi="Times New Roman"/>
          <w:sz w:val="24"/>
          <w:szCs w:val="24"/>
          <w:lang w:eastAsia="sk-SK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kategória publikačnej činnosti komplexnej akreditácie ACA, ACB.</w:t>
      </w:r>
    </w:p>
    <w:p w:rsidR="00245467" w:rsidRDefault="00245467" w:rsidP="00245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Štandardy a normy </w:t>
      </w:r>
      <w:r>
        <w:rPr>
          <w:rFonts w:ascii="Times New Roman" w:hAnsi="Times New Roman"/>
          <w:sz w:val="24"/>
          <w:szCs w:val="24"/>
          <w:lang w:eastAsia="sk-SK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kategória publikačnej činnosti komplexnej akreditácie BGG.</w:t>
      </w:r>
    </w:p>
    <w:p w:rsidR="00245467" w:rsidRDefault="00245467" w:rsidP="00245467">
      <w:pPr>
        <w:rPr>
          <w:rFonts w:ascii="Times New Roman" w:hAnsi="Times New Roman" w:cs="Times New Roman"/>
          <w:sz w:val="24"/>
          <w:szCs w:val="24"/>
        </w:rPr>
      </w:pPr>
      <w:r w:rsidRPr="00FC72C4">
        <w:rPr>
          <w:rFonts w:ascii="Times New Roman" w:hAnsi="Times New Roman" w:cs="Times New Roman"/>
          <w:sz w:val="24"/>
          <w:szCs w:val="24"/>
        </w:rPr>
        <w:t xml:space="preserve">Inžinierske </w:t>
      </w:r>
      <w:r w:rsidRPr="00FC72C4">
        <w:rPr>
          <w:rFonts w:ascii="Times New Roman" w:hAnsi="Times New Roman"/>
          <w:sz w:val="24"/>
          <w:szCs w:val="24"/>
          <w:lang w:eastAsia="sk-SK"/>
        </w:rPr>
        <w:t>dielo</w:t>
      </w:r>
      <w:r w:rsidRPr="00760A2A">
        <w:rPr>
          <w:rFonts w:ascii="Times New Roman" w:hAnsi="Times New Roman"/>
          <w:sz w:val="24"/>
          <w:szCs w:val="24"/>
          <w:lang w:eastAsia="sk-SK"/>
        </w:rPr>
        <w:t xml:space="preserve"> ná</w:t>
      </w:r>
      <w:r w:rsidRPr="00760A2A">
        <w:rPr>
          <w:rFonts w:ascii="Times New Roman" w:hAnsi="Times New Roman"/>
          <w:bCs/>
          <w:sz w:val="24"/>
          <w:szCs w:val="24"/>
        </w:rPr>
        <w:t>r</w:t>
      </w:r>
      <w:r w:rsidRPr="00760A2A">
        <w:rPr>
          <w:rFonts w:ascii="Times New Roman" w:hAnsi="Times New Roman"/>
          <w:sz w:val="24"/>
          <w:szCs w:val="24"/>
        </w:rPr>
        <w:t>odného významu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kategória publikačnej činnosti komplexnej akreditácie CGD. </w:t>
      </w:r>
    </w:p>
    <w:p w:rsidR="00245467" w:rsidRDefault="00245467" w:rsidP="00245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5467" w:rsidRPr="00D5219C" w:rsidRDefault="00245467" w:rsidP="00245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219C">
        <w:rPr>
          <w:rFonts w:ascii="Times New Roman" w:hAnsi="Times New Roman"/>
          <w:b/>
          <w:sz w:val="24"/>
          <w:szCs w:val="24"/>
        </w:rPr>
        <w:t>Kategórie publikačnej činnosti:</w:t>
      </w:r>
    </w:p>
    <w:p w:rsidR="00245467" w:rsidRDefault="00245467" w:rsidP="00245467">
      <w:pPr>
        <w:rPr>
          <w:rFonts w:ascii="Times New Roman" w:hAnsi="Times New Roman" w:cs="Times New Roman"/>
          <w:sz w:val="24"/>
          <w:szCs w:val="24"/>
        </w:rPr>
      </w:pPr>
    </w:p>
    <w:p w:rsidR="00074F76" w:rsidRPr="00F01286" w:rsidRDefault="00074F76" w:rsidP="00074F76">
      <w:pPr>
        <w:rPr>
          <w:rFonts w:ascii="Times New Roman" w:hAnsi="Times New Roman" w:cs="Times New Roman"/>
          <w:sz w:val="24"/>
          <w:szCs w:val="24"/>
        </w:rPr>
      </w:pPr>
      <w:r w:rsidRPr="00F01286">
        <w:rPr>
          <w:rFonts w:ascii="Times New Roman" w:hAnsi="Times New Roman" w:cs="Times New Roman"/>
          <w:sz w:val="24"/>
          <w:szCs w:val="24"/>
        </w:rPr>
        <w:t>100CAAB=Vedecké monografie vydané v domácich vydavateľstvách (pokiaľ nie sú zaradené do kategórie B)</w:t>
      </w:r>
    </w:p>
    <w:p w:rsidR="00074F76" w:rsidRPr="00F01286" w:rsidRDefault="00074F76" w:rsidP="00074F76">
      <w:pPr>
        <w:rPr>
          <w:rFonts w:ascii="Times New Roman" w:hAnsi="Times New Roman" w:cs="Times New Roman"/>
          <w:sz w:val="24"/>
          <w:szCs w:val="24"/>
        </w:rPr>
      </w:pPr>
      <w:r w:rsidRPr="00F01286">
        <w:rPr>
          <w:rFonts w:ascii="Times New Roman" w:hAnsi="Times New Roman" w:cs="Times New Roman"/>
          <w:sz w:val="24"/>
          <w:szCs w:val="24"/>
        </w:rPr>
        <w:t>100CABD=Kapitoly vo vedeckých monografiách vydané v domácich vydavateľstvách (pokiaľ nie sú zaradené do kategórie B)</w:t>
      </w:r>
    </w:p>
    <w:p w:rsidR="00074F76" w:rsidRPr="00F01286" w:rsidRDefault="00074F76" w:rsidP="00074F76">
      <w:pPr>
        <w:rPr>
          <w:rFonts w:ascii="Times New Roman" w:hAnsi="Times New Roman" w:cs="Times New Roman"/>
          <w:sz w:val="24"/>
          <w:szCs w:val="24"/>
        </w:rPr>
      </w:pPr>
      <w:r w:rsidRPr="00F01286">
        <w:rPr>
          <w:rFonts w:ascii="Times New Roman" w:hAnsi="Times New Roman" w:cs="Times New Roman"/>
          <w:sz w:val="24"/>
          <w:szCs w:val="24"/>
        </w:rPr>
        <w:t>100CACA=Vysokoškolské učebnice vydané v zahraničných vydavateľstvách</w:t>
      </w:r>
    </w:p>
    <w:p w:rsidR="00074F76" w:rsidRPr="00F01286" w:rsidRDefault="00074F76" w:rsidP="00074F76">
      <w:pPr>
        <w:rPr>
          <w:rFonts w:ascii="Times New Roman" w:hAnsi="Times New Roman" w:cs="Times New Roman"/>
          <w:sz w:val="24"/>
          <w:szCs w:val="24"/>
        </w:rPr>
      </w:pPr>
      <w:r w:rsidRPr="00F01286">
        <w:rPr>
          <w:rFonts w:ascii="Times New Roman" w:hAnsi="Times New Roman" w:cs="Times New Roman"/>
          <w:sz w:val="24"/>
          <w:szCs w:val="24"/>
        </w:rPr>
        <w:t>100CACB=Vysokoškolské učebnice vydané v domácich vydavateľstvách</w:t>
      </w:r>
    </w:p>
    <w:p w:rsidR="00074F76" w:rsidRPr="00F01286" w:rsidRDefault="00074F76" w:rsidP="00074F76">
      <w:pPr>
        <w:rPr>
          <w:rFonts w:ascii="Times New Roman" w:hAnsi="Times New Roman" w:cs="Times New Roman"/>
          <w:sz w:val="24"/>
          <w:szCs w:val="24"/>
        </w:rPr>
      </w:pPr>
      <w:r w:rsidRPr="00F01286">
        <w:rPr>
          <w:rFonts w:ascii="Times New Roman" w:hAnsi="Times New Roman" w:cs="Times New Roman"/>
          <w:sz w:val="24"/>
          <w:szCs w:val="24"/>
        </w:rPr>
        <w:t>100CADE=Vedecké práce vo vedeckých zahraničných časopisoch</w:t>
      </w:r>
    </w:p>
    <w:p w:rsidR="00074F76" w:rsidRPr="00F01286" w:rsidRDefault="00074F76" w:rsidP="00074F76">
      <w:pPr>
        <w:rPr>
          <w:rFonts w:ascii="Times New Roman" w:hAnsi="Times New Roman" w:cs="Times New Roman"/>
          <w:sz w:val="24"/>
          <w:szCs w:val="24"/>
        </w:rPr>
      </w:pPr>
      <w:r w:rsidRPr="00F01286">
        <w:rPr>
          <w:rFonts w:ascii="Times New Roman" w:hAnsi="Times New Roman" w:cs="Times New Roman"/>
          <w:sz w:val="24"/>
          <w:szCs w:val="24"/>
        </w:rPr>
        <w:lastRenderedPageBreak/>
        <w:t>100CADF=Vedecké práce vo vedeckých domácich časopisoch</w:t>
      </w:r>
    </w:p>
    <w:p w:rsidR="00074F76" w:rsidRPr="00F01286" w:rsidRDefault="00074F76" w:rsidP="00074F76">
      <w:pPr>
        <w:rPr>
          <w:rFonts w:ascii="Times New Roman" w:hAnsi="Times New Roman" w:cs="Times New Roman"/>
          <w:sz w:val="24"/>
          <w:szCs w:val="24"/>
        </w:rPr>
      </w:pPr>
      <w:r w:rsidRPr="00F01286">
        <w:rPr>
          <w:rFonts w:ascii="Times New Roman" w:hAnsi="Times New Roman" w:cs="Times New Roman"/>
          <w:sz w:val="24"/>
          <w:szCs w:val="24"/>
        </w:rPr>
        <w:t>100CAFA=Publikované pozvané referáty na zahraničných vedeckých konferenciách (medzinárodný programový výbor)</w:t>
      </w:r>
    </w:p>
    <w:p w:rsidR="00074F76" w:rsidRPr="00F01286" w:rsidRDefault="00074F76" w:rsidP="00074F76">
      <w:pPr>
        <w:rPr>
          <w:rFonts w:ascii="Times New Roman" w:hAnsi="Times New Roman" w:cs="Times New Roman"/>
          <w:sz w:val="24"/>
          <w:szCs w:val="24"/>
        </w:rPr>
      </w:pPr>
      <w:r w:rsidRPr="00F01286">
        <w:rPr>
          <w:rFonts w:ascii="Times New Roman" w:hAnsi="Times New Roman" w:cs="Times New Roman"/>
          <w:sz w:val="24"/>
          <w:szCs w:val="24"/>
        </w:rPr>
        <w:t>100CAFB=Publikované pozvané referáty na domácich vedeckých konferenciách (medzinárodný programový výbor)</w:t>
      </w:r>
    </w:p>
    <w:p w:rsidR="00074F76" w:rsidRPr="00F01286" w:rsidRDefault="00074F76" w:rsidP="00074F76">
      <w:pPr>
        <w:rPr>
          <w:rFonts w:ascii="Times New Roman" w:hAnsi="Times New Roman" w:cs="Times New Roman"/>
          <w:sz w:val="24"/>
          <w:szCs w:val="24"/>
        </w:rPr>
      </w:pPr>
      <w:r w:rsidRPr="00F01286">
        <w:rPr>
          <w:rFonts w:ascii="Times New Roman" w:hAnsi="Times New Roman" w:cs="Times New Roman"/>
          <w:sz w:val="24"/>
          <w:szCs w:val="24"/>
        </w:rPr>
        <w:t>100CAFC=Publikované príspevky na zahraničných vedeckých konferenciách (medzinárodný programový výbor)</w:t>
      </w:r>
    </w:p>
    <w:p w:rsidR="00074F76" w:rsidRPr="00F01286" w:rsidRDefault="00074F76" w:rsidP="00074F76">
      <w:pPr>
        <w:rPr>
          <w:rFonts w:ascii="Times New Roman" w:hAnsi="Times New Roman" w:cs="Times New Roman"/>
          <w:sz w:val="24"/>
          <w:szCs w:val="24"/>
        </w:rPr>
      </w:pPr>
      <w:r w:rsidRPr="00F01286">
        <w:rPr>
          <w:rFonts w:ascii="Times New Roman" w:hAnsi="Times New Roman" w:cs="Times New Roman"/>
          <w:sz w:val="24"/>
          <w:szCs w:val="24"/>
        </w:rPr>
        <w:t>100CAFD=Publikované príspevky na domácich vedeckých konferenciách (medzinárodný programový výbor)</w:t>
      </w:r>
    </w:p>
    <w:p w:rsidR="00074F76" w:rsidRPr="00F01286" w:rsidRDefault="00074F76" w:rsidP="00074F76">
      <w:pPr>
        <w:rPr>
          <w:rFonts w:ascii="Times New Roman" w:hAnsi="Times New Roman" w:cs="Times New Roman"/>
          <w:sz w:val="24"/>
          <w:szCs w:val="24"/>
        </w:rPr>
      </w:pPr>
      <w:r w:rsidRPr="00F01286">
        <w:rPr>
          <w:rFonts w:ascii="Times New Roman" w:hAnsi="Times New Roman" w:cs="Times New Roman"/>
          <w:sz w:val="24"/>
          <w:szCs w:val="24"/>
        </w:rPr>
        <w:t>100CBGG=Štandardy a normy</w:t>
      </w:r>
    </w:p>
    <w:p w:rsidR="00074F76" w:rsidRPr="00F01286" w:rsidRDefault="00074F76" w:rsidP="00074F76">
      <w:pPr>
        <w:rPr>
          <w:rFonts w:ascii="Times New Roman" w:hAnsi="Times New Roman" w:cs="Times New Roman"/>
          <w:sz w:val="24"/>
          <w:szCs w:val="24"/>
        </w:rPr>
      </w:pPr>
      <w:r w:rsidRPr="00F01286">
        <w:rPr>
          <w:rFonts w:ascii="Times New Roman" w:hAnsi="Times New Roman" w:cs="Times New Roman"/>
          <w:sz w:val="24"/>
          <w:szCs w:val="24"/>
        </w:rPr>
        <w:t>100CCGD=Umelecké a architektonické štúdie a projekty doma (národného významu)</w:t>
      </w:r>
    </w:p>
    <w:p w:rsidR="00FA715B" w:rsidRDefault="00FA715B" w:rsidP="00FA71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5467" w:rsidRPr="00760A2A" w:rsidRDefault="00245467" w:rsidP="002454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3024">
        <w:rPr>
          <w:rFonts w:ascii="Times New Roman" w:hAnsi="Times New Roman" w:cs="Times New Roman"/>
          <w:b/>
          <w:sz w:val="24"/>
          <w:szCs w:val="24"/>
        </w:rPr>
        <w:t>Kategória výstupu komplexnej akreditácie</w:t>
      </w:r>
      <w:r>
        <w:rPr>
          <w:rFonts w:ascii="Times New Roman" w:hAnsi="Times New Roman" w:cs="Times New Roman"/>
          <w:b/>
          <w:sz w:val="24"/>
          <w:szCs w:val="24"/>
        </w:rPr>
        <w:t xml:space="preserve"> D:</w:t>
      </w:r>
    </w:p>
    <w:p w:rsidR="00245467" w:rsidRDefault="00245467" w:rsidP="00245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467" w:rsidRDefault="00245467" w:rsidP="00245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Všetky ostatné výstupy, ktoré nie sú súčasťou kategórií výstupov komplexnej akreditácie A, B, C. </w:t>
      </w:r>
    </w:p>
    <w:p w:rsidR="00245467" w:rsidRDefault="00245467" w:rsidP="00245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467" w:rsidRPr="00D5219C" w:rsidRDefault="00245467" w:rsidP="00245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219C">
        <w:rPr>
          <w:rFonts w:ascii="Times New Roman" w:hAnsi="Times New Roman"/>
          <w:b/>
          <w:sz w:val="24"/>
          <w:szCs w:val="24"/>
        </w:rPr>
        <w:t>Kategórie publikačnej činnosti:</w:t>
      </w:r>
    </w:p>
    <w:p w:rsidR="00245467" w:rsidRDefault="00245467" w:rsidP="00245467">
      <w:pPr>
        <w:rPr>
          <w:rFonts w:ascii="Times New Roman" w:hAnsi="Times New Roman" w:cs="Times New Roman"/>
          <w:b/>
          <w:sz w:val="24"/>
          <w:szCs w:val="24"/>
        </w:rPr>
      </w:pPr>
    </w:p>
    <w:p w:rsidR="00074F76" w:rsidRPr="00F01286" w:rsidRDefault="00074F76" w:rsidP="00074F76">
      <w:pPr>
        <w:rPr>
          <w:rFonts w:ascii="Times New Roman" w:hAnsi="Times New Roman" w:cs="Times New Roman"/>
          <w:sz w:val="24"/>
          <w:szCs w:val="24"/>
        </w:rPr>
      </w:pPr>
      <w:r w:rsidRPr="00F01286">
        <w:rPr>
          <w:rFonts w:ascii="Times New Roman" w:hAnsi="Times New Roman" w:cs="Times New Roman"/>
          <w:sz w:val="24"/>
          <w:szCs w:val="24"/>
        </w:rPr>
        <w:t>100DABA=Štúdie v časopisoch a zborníkoch charakteru vedeckej monografie vydané v zahraničných vydavateľstvách</w:t>
      </w:r>
    </w:p>
    <w:p w:rsidR="00074F76" w:rsidRPr="00F01286" w:rsidRDefault="00074F76" w:rsidP="00074F76">
      <w:pPr>
        <w:rPr>
          <w:rFonts w:ascii="Times New Roman" w:hAnsi="Times New Roman" w:cs="Times New Roman"/>
          <w:sz w:val="24"/>
          <w:szCs w:val="24"/>
        </w:rPr>
      </w:pPr>
      <w:r w:rsidRPr="00F01286">
        <w:rPr>
          <w:rFonts w:ascii="Times New Roman" w:hAnsi="Times New Roman" w:cs="Times New Roman"/>
          <w:sz w:val="24"/>
          <w:szCs w:val="24"/>
        </w:rPr>
        <w:t>100DABB=Štúdie v časopisoch a zborníkoch charakteru vedeckej monografie vydané v domácich vydavateľstvách</w:t>
      </w:r>
    </w:p>
    <w:p w:rsidR="00074F76" w:rsidRPr="00F01286" w:rsidRDefault="00074F76" w:rsidP="00074F76">
      <w:pPr>
        <w:rPr>
          <w:rFonts w:ascii="Times New Roman" w:hAnsi="Times New Roman" w:cs="Times New Roman"/>
          <w:sz w:val="24"/>
          <w:szCs w:val="24"/>
        </w:rPr>
      </w:pPr>
      <w:r w:rsidRPr="00F01286">
        <w:rPr>
          <w:rFonts w:ascii="Times New Roman" w:hAnsi="Times New Roman" w:cs="Times New Roman"/>
          <w:sz w:val="24"/>
          <w:szCs w:val="24"/>
        </w:rPr>
        <w:t>100DACC=Kapitoly vo vysokoškolských učebniciach vydaných v zahraničných vydavateľstvách</w:t>
      </w:r>
    </w:p>
    <w:p w:rsidR="00074F76" w:rsidRPr="00F01286" w:rsidRDefault="00074F76" w:rsidP="00074F76">
      <w:pPr>
        <w:rPr>
          <w:rFonts w:ascii="Times New Roman" w:hAnsi="Times New Roman" w:cs="Times New Roman"/>
          <w:sz w:val="24"/>
          <w:szCs w:val="24"/>
        </w:rPr>
      </w:pPr>
      <w:r w:rsidRPr="00F01286">
        <w:rPr>
          <w:rFonts w:ascii="Times New Roman" w:hAnsi="Times New Roman" w:cs="Times New Roman"/>
          <w:sz w:val="24"/>
          <w:szCs w:val="24"/>
        </w:rPr>
        <w:t>100DACD=Kapitoly vo vysokoškolských učebniciach vydaných v domácich vydavateľstvách</w:t>
      </w:r>
    </w:p>
    <w:p w:rsidR="00074F76" w:rsidRPr="00F01286" w:rsidRDefault="00074F76" w:rsidP="00074F76">
      <w:pPr>
        <w:rPr>
          <w:rFonts w:ascii="Times New Roman" w:hAnsi="Times New Roman" w:cs="Times New Roman"/>
          <w:sz w:val="24"/>
          <w:szCs w:val="24"/>
        </w:rPr>
      </w:pPr>
      <w:r w:rsidRPr="00F01286">
        <w:rPr>
          <w:rFonts w:ascii="Times New Roman" w:hAnsi="Times New Roman" w:cs="Times New Roman"/>
          <w:sz w:val="24"/>
          <w:szCs w:val="24"/>
        </w:rPr>
        <w:t xml:space="preserve">100DADE=Vedecké práce v zahraničných </w:t>
      </w:r>
      <w:proofErr w:type="spellStart"/>
      <w:r w:rsidRPr="00F01286">
        <w:rPr>
          <w:rFonts w:ascii="Times New Roman" w:hAnsi="Times New Roman" w:cs="Times New Roman"/>
          <w:sz w:val="24"/>
          <w:szCs w:val="24"/>
        </w:rPr>
        <w:t>nekarentovaných</w:t>
      </w:r>
      <w:proofErr w:type="spellEnd"/>
      <w:r w:rsidRPr="00F01286">
        <w:rPr>
          <w:rFonts w:ascii="Times New Roman" w:hAnsi="Times New Roman" w:cs="Times New Roman"/>
          <w:sz w:val="24"/>
          <w:szCs w:val="24"/>
        </w:rPr>
        <w:t xml:space="preserve"> časopisoch</w:t>
      </w:r>
    </w:p>
    <w:p w:rsidR="00074F76" w:rsidRPr="00F01286" w:rsidRDefault="00074F76" w:rsidP="00074F76">
      <w:pPr>
        <w:rPr>
          <w:rFonts w:ascii="Times New Roman" w:hAnsi="Times New Roman" w:cs="Times New Roman"/>
          <w:sz w:val="24"/>
          <w:szCs w:val="24"/>
        </w:rPr>
      </w:pPr>
      <w:r w:rsidRPr="00F01286">
        <w:rPr>
          <w:rFonts w:ascii="Times New Roman" w:hAnsi="Times New Roman" w:cs="Times New Roman"/>
          <w:sz w:val="24"/>
          <w:szCs w:val="24"/>
        </w:rPr>
        <w:t xml:space="preserve">100DADF=Vedecké práce v domácich </w:t>
      </w:r>
      <w:proofErr w:type="spellStart"/>
      <w:r w:rsidRPr="00F01286">
        <w:rPr>
          <w:rFonts w:ascii="Times New Roman" w:hAnsi="Times New Roman" w:cs="Times New Roman"/>
          <w:sz w:val="24"/>
          <w:szCs w:val="24"/>
        </w:rPr>
        <w:t>nekarentovaných</w:t>
      </w:r>
      <w:proofErr w:type="spellEnd"/>
      <w:r w:rsidRPr="00F01286">
        <w:rPr>
          <w:rFonts w:ascii="Times New Roman" w:hAnsi="Times New Roman" w:cs="Times New Roman"/>
          <w:sz w:val="24"/>
          <w:szCs w:val="24"/>
        </w:rPr>
        <w:t xml:space="preserve"> časopisoch</w:t>
      </w:r>
    </w:p>
    <w:p w:rsidR="00074F76" w:rsidRPr="00F01286" w:rsidRDefault="00074F76" w:rsidP="00074F76">
      <w:pPr>
        <w:rPr>
          <w:rFonts w:ascii="Times New Roman" w:hAnsi="Times New Roman" w:cs="Times New Roman"/>
          <w:sz w:val="24"/>
          <w:szCs w:val="24"/>
        </w:rPr>
      </w:pPr>
      <w:r w:rsidRPr="00F01286">
        <w:rPr>
          <w:rFonts w:ascii="Times New Roman" w:hAnsi="Times New Roman" w:cs="Times New Roman"/>
          <w:sz w:val="24"/>
          <w:szCs w:val="24"/>
        </w:rPr>
        <w:t>100DAEC=Vedecké práce v zahraničných recenzovaných zborníkoch</w:t>
      </w:r>
    </w:p>
    <w:p w:rsidR="00074F76" w:rsidRPr="00F01286" w:rsidRDefault="00074F76" w:rsidP="00074F76">
      <w:pPr>
        <w:rPr>
          <w:rFonts w:ascii="Times New Roman" w:hAnsi="Times New Roman" w:cs="Times New Roman"/>
          <w:sz w:val="24"/>
          <w:szCs w:val="24"/>
        </w:rPr>
      </w:pPr>
      <w:r w:rsidRPr="00F01286">
        <w:rPr>
          <w:rFonts w:ascii="Times New Roman" w:hAnsi="Times New Roman" w:cs="Times New Roman"/>
          <w:sz w:val="24"/>
          <w:szCs w:val="24"/>
        </w:rPr>
        <w:t>100DAED=Vedecké práce v domácich recenzovaných zborníkoch</w:t>
      </w:r>
    </w:p>
    <w:p w:rsidR="00074F76" w:rsidRPr="00F01286" w:rsidRDefault="00074F76" w:rsidP="00074F76">
      <w:pPr>
        <w:rPr>
          <w:rFonts w:ascii="Times New Roman" w:hAnsi="Times New Roman" w:cs="Times New Roman"/>
          <w:sz w:val="24"/>
          <w:szCs w:val="24"/>
        </w:rPr>
      </w:pPr>
      <w:r w:rsidRPr="00F01286">
        <w:rPr>
          <w:rFonts w:ascii="Times New Roman" w:hAnsi="Times New Roman" w:cs="Times New Roman"/>
          <w:sz w:val="24"/>
          <w:szCs w:val="24"/>
        </w:rPr>
        <w:t xml:space="preserve">100DAEG=Stručné oznámenia alebo abstrakty vedeckých prác v zahraničných </w:t>
      </w:r>
      <w:proofErr w:type="spellStart"/>
      <w:r w:rsidRPr="00F01286">
        <w:rPr>
          <w:rFonts w:ascii="Times New Roman" w:hAnsi="Times New Roman" w:cs="Times New Roman"/>
          <w:sz w:val="24"/>
          <w:szCs w:val="24"/>
        </w:rPr>
        <w:t>karentovaných</w:t>
      </w:r>
      <w:proofErr w:type="spellEnd"/>
      <w:r w:rsidRPr="00F01286">
        <w:rPr>
          <w:rFonts w:ascii="Times New Roman" w:hAnsi="Times New Roman" w:cs="Times New Roman"/>
          <w:sz w:val="24"/>
          <w:szCs w:val="24"/>
        </w:rPr>
        <w:t xml:space="preserve"> časopisoch</w:t>
      </w:r>
    </w:p>
    <w:p w:rsidR="00074F76" w:rsidRPr="00F01286" w:rsidRDefault="00074F76" w:rsidP="00074F76">
      <w:pPr>
        <w:rPr>
          <w:rFonts w:ascii="Times New Roman" w:hAnsi="Times New Roman" w:cs="Times New Roman"/>
          <w:sz w:val="24"/>
          <w:szCs w:val="24"/>
        </w:rPr>
      </w:pPr>
      <w:r w:rsidRPr="00F01286">
        <w:rPr>
          <w:rFonts w:ascii="Times New Roman" w:hAnsi="Times New Roman" w:cs="Times New Roman"/>
          <w:sz w:val="24"/>
          <w:szCs w:val="24"/>
        </w:rPr>
        <w:t xml:space="preserve">100DAEH=Stručné oznámenia alebo abstrakty vedeckých prác v domácich </w:t>
      </w:r>
      <w:proofErr w:type="spellStart"/>
      <w:r w:rsidRPr="00F01286">
        <w:rPr>
          <w:rFonts w:ascii="Times New Roman" w:hAnsi="Times New Roman" w:cs="Times New Roman"/>
          <w:sz w:val="24"/>
          <w:szCs w:val="24"/>
        </w:rPr>
        <w:t>karentovaných</w:t>
      </w:r>
      <w:proofErr w:type="spellEnd"/>
      <w:r w:rsidRPr="00F01286">
        <w:rPr>
          <w:rFonts w:ascii="Times New Roman" w:hAnsi="Times New Roman" w:cs="Times New Roman"/>
          <w:sz w:val="24"/>
          <w:szCs w:val="24"/>
        </w:rPr>
        <w:t xml:space="preserve"> časopisoch</w:t>
      </w:r>
    </w:p>
    <w:p w:rsidR="00074F76" w:rsidRPr="00F01286" w:rsidRDefault="00074F76" w:rsidP="00074F76">
      <w:pPr>
        <w:rPr>
          <w:rFonts w:ascii="Times New Roman" w:hAnsi="Times New Roman" w:cs="Times New Roman"/>
          <w:sz w:val="24"/>
          <w:szCs w:val="24"/>
        </w:rPr>
      </w:pPr>
      <w:r w:rsidRPr="00F01286">
        <w:rPr>
          <w:rFonts w:ascii="Times New Roman" w:hAnsi="Times New Roman" w:cs="Times New Roman"/>
          <w:sz w:val="24"/>
          <w:szCs w:val="24"/>
        </w:rPr>
        <w:t xml:space="preserve">100DAEM=Abstrakty vedeckých prác v zahraničných časopisoch registrovaných v databázach Web of </w:t>
      </w:r>
      <w:proofErr w:type="spellStart"/>
      <w:r w:rsidRPr="00F01286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F01286">
        <w:rPr>
          <w:rFonts w:ascii="Times New Roman" w:hAnsi="Times New Roman" w:cs="Times New Roman"/>
          <w:sz w:val="24"/>
          <w:szCs w:val="24"/>
        </w:rPr>
        <w:t xml:space="preserve"> alebo </w:t>
      </w:r>
      <w:proofErr w:type="spellStart"/>
      <w:r w:rsidRPr="00F01286">
        <w:rPr>
          <w:rFonts w:ascii="Times New Roman" w:hAnsi="Times New Roman" w:cs="Times New Roman"/>
          <w:sz w:val="24"/>
          <w:szCs w:val="24"/>
        </w:rPr>
        <w:t>Scopus</w:t>
      </w:r>
      <w:proofErr w:type="spellEnd"/>
    </w:p>
    <w:p w:rsidR="00074F76" w:rsidRPr="00F01286" w:rsidRDefault="00074F76" w:rsidP="00074F76">
      <w:pPr>
        <w:rPr>
          <w:rFonts w:ascii="Times New Roman" w:hAnsi="Times New Roman" w:cs="Times New Roman"/>
          <w:sz w:val="24"/>
          <w:szCs w:val="24"/>
        </w:rPr>
      </w:pPr>
      <w:r w:rsidRPr="00F01286">
        <w:rPr>
          <w:rFonts w:ascii="Times New Roman" w:hAnsi="Times New Roman" w:cs="Times New Roman"/>
          <w:sz w:val="24"/>
          <w:szCs w:val="24"/>
        </w:rPr>
        <w:lastRenderedPageBreak/>
        <w:t xml:space="preserve">100DAEN=Abstrakty vedeckých prác v domácich časopisoch registrovaných v databázach Web of </w:t>
      </w:r>
      <w:proofErr w:type="spellStart"/>
      <w:r w:rsidRPr="00F01286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F01286">
        <w:rPr>
          <w:rFonts w:ascii="Times New Roman" w:hAnsi="Times New Roman" w:cs="Times New Roman"/>
          <w:sz w:val="24"/>
          <w:szCs w:val="24"/>
        </w:rPr>
        <w:t xml:space="preserve"> alebo </w:t>
      </w:r>
      <w:proofErr w:type="spellStart"/>
      <w:r w:rsidRPr="00F01286">
        <w:rPr>
          <w:rFonts w:ascii="Times New Roman" w:hAnsi="Times New Roman" w:cs="Times New Roman"/>
          <w:sz w:val="24"/>
          <w:szCs w:val="24"/>
        </w:rPr>
        <w:t>Scopus</w:t>
      </w:r>
      <w:proofErr w:type="spellEnd"/>
    </w:p>
    <w:p w:rsidR="00074F76" w:rsidRPr="00F01286" w:rsidRDefault="00074F76" w:rsidP="00074F76">
      <w:pPr>
        <w:rPr>
          <w:rFonts w:ascii="Times New Roman" w:hAnsi="Times New Roman" w:cs="Times New Roman"/>
          <w:sz w:val="24"/>
          <w:szCs w:val="24"/>
        </w:rPr>
      </w:pPr>
      <w:r w:rsidRPr="00F01286">
        <w:rPr>
          <w:rFonts w:ascii="Times New Roman" w:hAnsi="Times New Roman" w:cs="Times New Roman"/>
          <w:sz w:val="24"/>
          <w:szCs w:val="24"/>
        </w:rPr>
        <w:t>100DAFE=Abstrakty pozvaných príspevkov zo zahraničných konferencií</w:t>
      </w:r>
    </w:p>
    <w:p w:rsidR="00074F76" w:rsidRPr="00F01286" w:rsidRDefault="00074F76" w:rsidP="00074F76">
      <w:pPr>
        <w:rPr>
          <w:rFonts w:ascii="Times New Roman" w:hAnsi="Times New Roman" w:cs="Times New Roman"/>
          <w:sz w:val="24"/>
          <w:szCs w:val="24"/>
        </w:rPr>
      </w:pPr>
      <w:r w:rsidRPr="00F01286">
        <w:rPr>
          <w:rFonts w:ascii="Times New Roman" w:hAnsi="Times New Roman" w:cs="Times New Roman"/>
          <w:sz w:val="24"/>
          <w:szCs w:val="24"/>
        </w:rPr>
        <w:t>100DAFF=Abstrakty pozvaných referátov z domácich konferencií</w:t>
      </w:r>
    </w:p>
    <w:p w:rsidR="00074F76" w:rsidRPr="00F01286" w:rsidRDefault="00074F76" w:rsidP="00074F76">
      <w:pPr>
        <w:rPr>
          <w:rFonts w:ascii="Times New Roman" w:hAnsi="Times New Roman" w:cs="Times New Roman"/>
          <w:sz w:val="24"/>
          <w:szCs w:val="24"/>
        </w:rPr>
      </w:pPr>
      <w:r w:rsidRPr="00F01286">
        <w:rPr>
          <w:rFonts w:ascii="Times New Roman" w:hAnsi="Times New Roman" w:cs="Times New Roman"/>
          <w:sz w:val="24"/>
          <w:szCs w:val="24"/>
        </w:rPr>
        <w:t>100DAFG=Abstrakty príspevkov zo zahraničných konferencií</w:t>
      </w:r>
    </w:p>
    <w:p w:rsidR="00074F76" w:rsidRPr="00F01286" w:rsidRDefault="00074F76" w:rsidP="00074F76">
      <w:pPr>
        <w:rPr>
          <w:rFonts w:ascii="Times New Roman" w:hAnsi="Times New Roman" w:cs="Times New Roman"/>
          <w:sz w:val="24"/>
          <w:szCs w:val="24"/>
        </w:rPr>
      </w:pPr>
      <w:r w:rsidRPr="00F01286">
        <w:rPr>
          <w:rFonts w:ascii="Times New Roman" w:hAnsi="Times New Roman" w:cs="Times New Roman"/>
          <w:sz w:val="24"/>
          <w:szCs w:val="24"/>
        </w:rPr>
        <w:t>100DAFH=Abstrakty príspevkov z domácich konferencií</w:t>
      </w:r>
    </w:p>
    <w:p w:rsidR="00074F76" w:rsidRPr="00F01286" w:rsidRDefault="00074F76" w:rsidP="00074F76">
      <w:pPr>
        <w:rPr>
          <w:rFonts w:ascii="Times New Roman" w:hAnsi="Times New Roman" w:cs="Times New Roman"/>
          <w:sz w:val="24"/>
          <w:szCs w:val="24"/>
        </w:rPr>
      </w:pPr>
      <w:r w:rsidRPr="00F01286">
        <w:rPr>
          <w:rFonts w:ascii="Times New Roman" w:hAnsi="Times New Roman" w:cs="Times New Roman"/>
          <w:sz w:val="24"/>
          <w:szCs w:val="24"/>
        </w:rPr>
        <w:t>100DAFK=</w:t>
      </w:r>
      <w:proofErr w:type="spellStart"/>
      <w:r w:rsidRPr="00F01286">
        <w:rPr>
          <w:rFonts w:ascii="Times New Roman" w:hAnsi="Times New Roman" w:cs="Times New Roman"/>
          <w:sz w:val="24"/>
          <w:szCs w:val="24"/>
        </w:rPr>
        <w:t>Postery</w:t>
      </w:r>
      <w:proofErr w:type="spellEnd"/>
      <w:r w:rsidRPr="00F01286">
        <w:rPr>
          <w:rFonts w:ascii="Times New Roman" w:hAnsi="Times New Roman" w:cs="Times New Roman"/>
          <w:sz w:val="24"/>
          <w:szCs w:val="24"/>
        </w:rPr>
        <w:t xml:space="preserve"> zo zahraničných konferencií</w:t>
      </w:r>
    </w:p>
    <w:p w:rsidR="00074F76" w:rsidRPr="00F01286" w:rsidRDefault="00074F76" w:rsidP="00074F76">
      <w:pPr>
        <w:rPr>
          <w:rFonts w:ascii="Times New Roman" w:hAnsi="Times New Roman" w:cs="Times New Roman"/>
          <w:sz w:val="24"/>
          <w:szCs w:val="24"/>
        </w:rPr>
      </w:pPr>
      <w:r w:rsidRPr="00F01286">
        <w:rPr>
          <w:rFonts w:ascii="Times New Roman" w:hAnsi="Times New Roman" w:cs="Times New Roman"/>
          <w:sz w:val="24"/>
          <w:szCs w:val="24"/>
        </w:rPr>
        <w:t>100DAFL=</w:t>
      </w:r>
      <w:proofErr w:type="spellStart"/>
      <w:r w:rsidRPr="00F01286">
        <w:rPr>
          <w:rFonts w:ascii="Times New Roman" w:hAnsi="Times New Roman" w:cs="Times New Roman"/>
          <w:sz w:val="24"/>
          <w:szCs w:val="24"/>
        </w:rPr>
        <w:t>Postery</w:t>
      </w:r>
      <w:proofErr w:type="spellEnd"/>
      <w:r w:rsidRPr="00F01286">
        <w:rPr>
          <w:rFonts w:ascii="Times New Roman" w:hAnsi="Times New Roman" w:cs="Times New Roman"/>
          <w:sz w:val="24"/>
          <w:szCs w:val="24"/>
        </w:rPr>
        <w:t xml:space="preserve"> v zborníkoch z domácich konferencií</w:t>
      </w:r>
    </w:p>
    <w:p w:rsidR="00074F76" w:rsidRPr="00F01286" w:rsidRDefault="00074F76" w:rsidP="00074F76">
      <w:pPr>
        <w:rPr>
          <w:rFonts w:ascii="Times New Roman" w:hAnsi="Times New Roman" w:cs="Times New Roman"/>
          <w:sz w:val="24"/>
          <w:szCs w:val="24"/>
        </w:rPr>
      </w:pPr>
      <w:r w:rsidRPr="00F01286">
        <w:rPr>
          <w:rFonts w:ascii="Times New Roman" w:hAnsi="Times New Roman" w:cs="Times New Roman"/>
          <w:sz w:val="24"/>
          <w:szCs w:val="24"/>
        </w:rPr>
        <w:t>100DAGI=Správy o vyriešených vedeckovýskumných úlohách</w:t>
      </w:r>
    </w:p>
    <w:p w:rsidR="00074F76" w:rsidRPr="00F01286" w:rsidRDefault="00074F76" w:rsidP="00074F76">
      <w:pPr>
        <w:rPr>
          <w:rFonts w:ascii="Times New Roman" w:hAnsi="Times New Roman" w:cs="Times New Roman"/>
          <w:sz w:val="24"/>
          <w:szCs w:val="24"/>
        </w:rPr>
      </w:pPr>
      <w:r w:rsidRPr="00F01286">
        <w:rPr>
          <w:rFonts w:ascii="Times New Roman" w:hAnsi="Times New Roman" w:cs="Times New Roman"/>
          <w:sz w:val="24"/>
          <w:szCs w:val="24"/>
        </w:rPr>
        <w:t>100DBAA=Odborné knižné práce vydané v zahraničných vydavateľstvách</w:t>
      </w:r>
    </w:p>
    <w:p w:rsidR="00074F76" w:rsidRPr="00F01286" w:rsidRDefault="00074F76" w:rsidP="00074F76">
      <w:pPr>
        <w:rPr>
          <w:rFonts w:ascii="Times New Roman" w:hAnsi="Times New Roman" w:cs="Times New Roman"/>
          <w:sz w:val="24"/>
          <w:szCs w:val="24"/>
        </w:rPr>
      </w:pPr>
      <w:r w:rsidRPr="00F01286">
        <w:rPr>
          <w:rFonts w:ascii="Times New Roman" w:hAnsi="Times New Roman" w:cs="Times New Roman"/>
          <w:sz w:val="24"/>
          <w:szCs w:val="24"/>
        </w:rPr>
        <w:t>100DBAB=Odborné knižné práce vydané v domácich vydavateľstvách</w:t>
      </w:r>
    </w:p>
    <w:p w:rsidR="00074F76" w:rsidRPr="00F01286" w:rsidRDefault="00074F76" w:rsidP="00074F76">
      <w:pPr>
        <w:rPr>
          <w:rFonts w:ascii="Times New Roman" w:hAnsi="Times New Roman" w:cs="Times New Roman"/>
          <w:sz w:val="24"/>
          <w:szCs w:val="24"/>
        </w:rPr>
      </w:pPr>
      <w:r w:rsidRPr="00F01286">
        <w:rPr>
          <w:rFonts w:ascii="Times New Roman" w:hAnsi="Times New Roman" w:cs="Times New Roman"/>
          <w:sz w:val="24"/>
          <w:szCs w:val="24"/>
        </w:rPr>
        <w:t>100DBBA=Kapitoly v odborných knihách vydané v zahraničných vydavateľstvách</w:t>
      </w:r>
    </w:p>
    <w:p w:rsidR="00074F76" w:rsidRPr="00F01286" w:rsidRDefault="00074F76" w:rsidP="00074F76">
      <w:pPr>
        <w:rPr>
          <w:rFonts w:ascii="Times New Roman" w:hAnsi="Times New Roman" w:cs="Times New Roman"/>
          <w:sz w:val="24"/>
          <w:szCs w:val="24"/>
        </w:rPr>
      </w:pPr>
      <w:r w:rsidRPr="00F01286">
        <w:rPr>
          <w:rFonts w:ascii="Times New Roman" w:hAnsi="Times New Roman" w:cs="Times New Roman"/>
          <w:sz w:val="24"/>
          <w:szCs w:val="24"/>
        </w:rPr>
        <w:t>100DBBB=Kapitoly v odborných knihách vydané v domácich vydavateľstvách</w:t>
      </w:r>
    </w:p>
    <w:p w:rsidR="00074F76" w:rsidRPr="00F01286" w:rsidRDefault="00074F76" w:rsidP="00074F76">
      <w:pPr>
        <w:rPr>
          <w:rFonts w:ascii="Times New Roman" w:hAnsi="Times New Roman" w:cs="Times New Roman"/>
          <w:sz w:val="24"/>
          <w:szCs w:val="24"/>
        </w:rPr>
      </w:pPr>
      <w:r w:rsidRPr="00F01286">
        <w:rPr>
          <w:rFonts w:ascii="Times New Roman" w:hAnsi="Times New Roman" w:cs="Times New Roman"/>
          <w:sz w:val="24"/>
          <w:szCs w:val="24"/>
        </w:rPr>
        <w:t>100DBCB=Učebnice pre základné a stredné školy</w:t>
      </w:r>
    </w:p>
    <w:p w:rsidR="00074F76" w:rsidRPr="00F01286" w:rsidRDefault="00074F76" w:rsidP="00074F76">
      <w:pPr>
        <w:rPr>
          <w:rFonts w:ascii="Times New Roman" w:hAnsi="Times New Roman" w:cs="Times New Roman"/>
          <w:sz w:val="24"/>
          <w:szCs w:val="24"/>
        </w:rPr>
      </w:pPr>
      <w:r w:rsidRPr="00F01286">
        <w:rPr>
          <w:rFonts w:ascii="Times New Roman" w:hAnsi="Times New Roman" w:cs="Times New Roman"/>
          <w:sz w:val="24"/>
          <w:szCs w:val="24"/>
        </w:rPr>
        <w:t>100DBCI=Skriptá a učebné texty</w:t>
      </w:r>
    </w:p>
    <w:p w:rsidR="00074F76" w:rsidRPr="00F01286" w:rsidRDefault="00074F76" w:rsidP="00074F76">
      <w:pPr>
        <w:rPr>
          <w:rFonts w:ascii="Times New Roman" w:hAnsi="Times New Roman" w:cs="Times New Roman"/>
          <w:sz w:val="24"/>
          <w:szCs w:val="24"/>
        </w:rPr>
      </w:pPr>
      <w:r w:rsidRPr="00F01286">
        <w:rPr>
          <w:rFonts w:ascii="Times New Roman" w:hAnsi="Times New Roman" w:cs="Times New Roman"/>
          <w:sz w:val="24"/>
          <w:szCs w:val="24"/>
        </w:rPr>
        <w:t>100DBCK=Kapitoly v učebniciach a učebných textoch</w:t>
      </w:r>
    </w:p>
    <w:p w:rsidR="00074F76" w:rsidRPr="00F01286" w:rsidRDefault="00074F76" w:rsidP="00074F76">
      <w:pPr>
        <w:rPr>
          <w:rFonts w:ascii="Times New Roman" w:hAnsi="Times New Roman" w:cs="Times New Roman"/>
          <w:sz w:val="24"/>
          <w:szCs w:val="24"/>
        </w:rPr>
      </w:pPr>
      <w:r w:rsidRPr="00F01286">
        <w:rPr>
          <w:rFonts w:ascii="Times New Roman" w:hAnsi="Times New Roman" w:cs="Times New Roman"/>
          <w:sz w:val="24"/>
          <w:szCs w:val="24"/>
        </w:rPr>
        <w:t>100DBDA=Heslá v zahraničných slovníkoch a encyklopédiách</w:t>
      </w:r>
    </w:p>
    <w:p w:rsidR="00074F76" w:rsidRPr="00F01286" w:rsidRDefault="00074F76" w:rsidP="00074F76">
      <w:pPr>
        <w:rPr>
          <w:rFonts w:ascii="Times New Roman" w:hAnsi="Times New Roman" w:cs="Times New Roman"/>
          <w:sz w:val="24"/>
          <w:szCs w:val="24"/>
        </w:rPr>
      </w:pPr>
      <w:r w:rsidRPr="00F01286">
        <w:rPr>
          <w:rFonts w:ascii="Times New Roman" w:hAnsi="Times New Roman" w:cs="Times New Roman"/>
          <w:sz w:val="24"/>
          <w:szCs w:val="24"/>
        </w:rPr>
        <w:t>100DBDB=Heslá v domácich slovníkoch a encyklopédiách</w:t>
      </w:r>
    </w:p>
    <w:p w:rsidR="00074F76" w:rsidRPr="00F01286" w:rsidRDefault="00074F76" w:rsidP="00074F76">
      <w:pPr>
        <w:rPr>
          <w:rFonts w:ascii="Times New Roman" w:hAnsi="Times New Roman" w:cs="Times New Roman"/>
          <w:sz w:val="24"/>
          <w:szCs w:val="24"/>
        </w:rPr>
      </w:pPr>
      <w:r w:rsidRPr="00F01286">
        <w:rPr>
          <w:rFonts w:ascii="Times New Roman" w:hAnsi="Times New Roman" w:cs="Times New Roman"/>
          <w:sz w:val="24"/>
          <w:szCs w:val="24"/>
        </w:rPr>
        <w:t xml:space="preserve">100DBDC=Odborné práce v zahraničných </w:t>
      </w:r>
      <w:proofErr w:type="spellStart"/>
      <w:r w:rsidRPr="00F01286">
        <w:rPr>
          <w:rFonts w:ascii="Times New Roman" w:hAnsi="Times New Roman" w:cs="Times New Roman"/>
          <w:sz w:val="24"/>
          <w:szCs w:val="24"/>
        </w:rPr>
        <w:t>karentovaných</w:t>
      </w:r>
      <w:proofErr w:type="spellEnd"/>
      <w:r w:rsidRPr="00F01286">
        <w:rPr>
          <w:rFonts w:ascii="Times New Roman" w:hAnsi="Times New Roman" w:cs="Times New Roman"/>
          <w:sz w:val="24"/>
          <w:szCs w:val="24"/>
        </w:rPr>
        <w:t xml:space="preserve"> časopisoch</w:t>
      </w:r>
    </w:p>
    <w:p w:rsidR="00074F76" w:rsidRPr="00F01286" w:rsidRDefault="00074F76" w:rsidP="00074F76">
      <w:pPr>
        <w:rPr>
          <w:rFonts w:ascii="Times New Roman" w:hAnsi="Times New Roman" w:cs="Times New Roman"/>
          <w:sz w:val="24"/>
          <w:szCs w:val="24"/>
        </w:rPr>
      </w:pPr>
      <w:r w:rsidRPr="00F01286">
        <w:rPr>
          <w:rFonts w:ascii="Times New Roman" w:hAnsi="Times New Roman" w:cs="Times New Roman"/>
          <w:sz w:val="24"/>
          <w:szCs w:val="24"/>
        </w:rPr>
        <w:t xml:space="preserve">100DBDD=Odborné práce v domácich </w:t>
      </w:r>
      <w:proofErr w:type="spellStart"/>
      <w:r w:rsidRPr="00F01286">
        <w:rPr>
          <w:rFonts w:ascii="Times New Roman" w:hAnsi="Times New Roman" w:cs="Times New Roman"/>
          <w:sz w:val="24"/>
          <w:szCs w:val="24"/>
        </w:rPr>
        <w:t>karentovaných</w:t>
      </w:r>
      <w:proofErr w:type="spellEnd"/>
      <w:r w:rsidRPr="00F01286">
        <w:rPr>
          <w:rFonts w:ascii="Times New Roman" w:hAnsi="Times New Roman" w:cs="Times New Roman"/>
          <w:sz w:val="24"/>
          <w:szCs w:val="24"/>
        </w:rPr>
        <w:t xml:space="preserve"> časopisoch</w:t>
      </w:r>
    </w:p>
    <w:p w:rsidR="00074F76" w:rsidRPr="00F01286" w:rsidRDefault="00074F76" w:rsidP="00074F76">
      <w:pPr>
        <w:rPr>
          <w:rFonts w:ascii="Times New Roman" w:hAnsi="Times New Roman" w:cs="Times New Roman"/>
          <w:sz w:val="24"/>
          <w:szCs w:val="24"/>
        </w:rPr>
      </w:pPr>
      <w:r w:rsidRPr="00F01286">
        <w:rPr>
          <w:rFonts w:ascii="Times New Roman" w:hAnsi="Times New Roman" w:cs="Times New Roman"/>
          <w:sz w:val="24"/>
          <w:szCs w:val="24"/>
        </w:rPr>
        <w:t xml:space="preserve">100DBDE=Odborné práce v </w:t>
      </w:r>
      <w:proofErr w:type="spellStart"/>
      <w:r w:rsidRPr="00F01286">
        <w:rPr>
          <w:rFonts w:ascii="Times New Roman" w:hAnsi="Times New Roman" w:cs="Times New Roman"/>
          <w:sz w:val="24"/>
          <w:szCs w:val="24"/>
        </w:rPr>
        <w:t>nekarentovaných</w:t>
      </w:r>
      <w:proofErr w:type="spellEnd"/>
      <w:r w:rsidRPr="00F01286">
        <w:rPr>
          <w:rFonts w:ascii="Times New Roman" w:hAnsi="Times New Roman" w:cs="Times New Roman"/>
          <w:sz w:val="24"/>
          <w:szCs w:val="24"/>
        </w:rPr>
        <w:t xml:space="preserve"> zahraničných časopisoch</w:t>
      </w:r>
    </w:p>
    <w:p w:rsidR="00074F76" w:rsidRPr="00F01286" w:rsidRDefault="00074F76" w:rsidP="00074F76">
      <w:pPr>
        <w:rPr>
          <w:rFonts w:ascii="Times New Roman" w:hAnsi="Times New Roman" w:cs="Times New Roman"/>
          <w:sz w:val="24"/>
          <w:szCs w:val="24"/>
        </w:rPr>
      </w:pPr>
      <w:r w:rsidRPr="00F01286">
        <w:rPr>
          <w:rFonts w:ascii="Times New Roman" w:hAnsi="Times New Roman" w:cs="Times New Roman"/>
          <w:sz w:val="24"/>
          <w:szCs w:val="24"/>
        </w:rPr>
        <w:t xml:space="preserve">100DBDF=Odborné práce v </w:t>
      </w:r>
      <w:proofErr w:type="spellStart"/>
      <w:r w:rsidRPr="00F01286">
        <w:rPr>
          <w:rFonts w:ascii="Times New Roman" w:hAnsi="Times New Roman" w:cs="Times New Roman"/>
          <w:sz w:val="24"/>
          <w:szCs w:val="24"/>
        </w:rPr>
        <w:t>nekarentovaných</w:t>
      </w:r>
      <w:proofErr w:type="spellEnd"/>
      <w:r w:rsidRPr="00F01286">
        <w:rPr>
          <w:rFonts w:ascii="Times New Roman" w:hAnsi="Times New Roman" w:cs="Times New Roman"/>
          <w:sz w:val="24"/>
          <w:szCs w:val="24"/>
        </w:rPr>
        <w:t xml:space="preserve"> domácich časopisoch</w:t>
      </w:r>
    </w:p>
    <w:p w:rsidR="00074F76" w:rsidRPr="00F01286" w:rsidRDefault="00074F76" w:rsidP="00074F76">
      <w:pPr>
        <w:rPr>
          <w:rFonts w:ascii="Times New Roman" w:hAnsi="Times New Roman" w:cs="Times New Roman"/>
          <w:sz w:val="24"/>
          <w:szCs w:val="24"/>
        </w:rPr>
      </w:pPr>
      <w:r w:rsidRPr="00F01286">
        <w:rPr>
          <w:rFonts w:ascii="Times New Roman" w:hAnsi="Times New Roman" w:cs="Times New Roman"/>
          <w:sz w:val="24"/>
          <w:szCs w:val="24"/>
        </w:rPr>
        <w:t xml:space="preserve">100DBDM=Odborné práce v zahraničných časopisoch registrovaných v databázach Web of </w:t>
      </w:r>
      <w:proofErr w:type="spellStart"/>
      <w:r w:rsidRPr="00F01286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F01286">
        <w:rPr>
          <w:rFonts w:ascii="Times New Roman" w:hAnsi="Times New Roman" w:cs="Times New Roman"/>
          <w:sz w:val="24"/>
          <w:szCs w:val="24"/>
        </w:rPr>
        <w:t xml:space="preserve"> alebo </w:t>
      </w:r>
      <w:proofErr w:type="spellStart"/>
      <w:r w:rsidRPr="00F01286">
        <w:rPr>
          <w:rFonts w:ascii="Times New Roman" w:hAnsi="Times New Roman" w:cs="Times New Roman"/>
          <w:sz w:val="24"/>
          <w:szCs w:val="24"/>
        </w:rPr>
        <w:t>Scopus</w:t>
      </w:r>
      <w:proofErr w:type="spellEnd"/>
    </w:p>
    <w:p w:rsidR="00074F76" w:rsidRPr="00F01286" w:rsidRDefault="00074F76" w:rsidP="00074F76">
      <w:pPr>
        <w:rPr>
          <w:rFonts w:ascii="Times New Roman" w:hAnsi="Times New Roman" w:cs="Times New Roman"/>
          <w:sz w:val="24"/>
          <w:szCs w:val="24"/>
        </w:rPr>
      </w:pPr>
      <w:r w:rsidRPr="00F01286">
        <w:rPr>
          <w:rFonts w:ascii="Times New Roman" w:hAnsi="Times New Roman" w:cs="Times New Roman"/>
          <w:sz w:val="24"/>
          <w:szCs w:val="24"/>
        </w:rPr>
        <w:t xml:space="preserve">100DBDN=Odborné práce v domácich časopisoch registrovaných v databázach Web of </w:t>
      </w:r>
      <w:proofErr w:type="spellStart"/>
      <w:r w:rsidRPr="00F01286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F01286">
        <w:rPr>
          <w:rFonts w:ascii="Times New Roman" w:hAnsi="Times New Roman" w:cs="Times New Roman"/>
          <w:sz w:val="24"/>
          <w:szCs w:val="24"/>
        </w:rPr>
        <w:t xml:space="preserve"> alebo </w:t>
      </w:r>
      <w:proofErr w:type="spellStart"/>
      <w:r w:rsidRPr="00F01286">
        <w:rPr>
          <w:rFonts w:ascii="Times New Roman" w:hAnsi="Times New Roman" w:cs="Times New Roman"/>
          <w:sz w:val="24"/>
          <w:szCs w:val="24"/>
        </w:rPr>
        <w:t>Scopus</w:t>
      </w:r>
      <w:proofErr w:type="spellEnd"/>
    </w:p>
    <w:p w:rsidR="00074F76" w:rsidRPr="00F01286" w:rsidRDefault="00074F76" w:rsidP="00074F76">
      <w:pPr>
        <w:rPr>
          <w:rFonts w:ascii="Times New Roman" w:hAnsi="Times New Roman" w:cs="Times New Roman"/>
          <w:sz w:val="24"/>
          <w:szCs w:val="24"/>
        </w:rPr>
      </w:pPr>
      <w:r w:rsidRPr="00F01286">
        <w:rPr>
          <w:rFonts w:ascii="Times New Roman" w:hAnsi="Times New Roman" w:cs="Times New Roman"/>
          <w:sz w:val="24"/>
          <w:szCs w:val="24"/>
        </w:rPr>
        <w:t>100DBEE=Odborné práce v nerecenzovaných zahraničných zborníkoch (konferenčných aj nekonferenčných)</w:t>
      </w:r>
    </w:p>
    <w:p w:rsidR="00074F76" w:rsidRPr="00F01286" w:rsidRDefault="00074F76" w:rsidP="00074F76">
      <w:pPr>
        <w:rPr>
          <w:rFonts w:ascii="Times New Roman" w:hAnsi="Times New Roman" w:cs="Times New Roman"/>
          <w:sz w:val="24"/>
          <w:szCs w:val="24"/>
        </w:rPr>
      </w:pPr>
      <w:r w:rsidRPr="00F01286">
        <w:rPr>
          <w:rFonts w:ascii="Times New Roman" w:hAnsi="Times New Roman" w:cs="Times New Roman"/>
          <w:sz w:val="24"/>
          <w:szCs w:val="24"/>
        </w:rPr>
        <w:t>100DBEF=Odborné práce v nerecenzovaných domácich zborníkoch (konferenčných aj nekonferenčných)</w:t>
      </w:r>
    </w:p>
    <w:p w:rsidR="00074F76" w:rsidRPr="00F01286" w:rsidRDefault="00074F76" w:rsidP="00074F76">
      <w:pPr>
        <w:rPr>
          <w:rFonts w:ascii="Times New Roman" w:hAnsi="Times New Roman" w:cs="Times New Roman"/>
          <w:sz w:val="24"/>
          <w:szCs w:val="24"/>
        </w:rPr>
      </w:pPr>
      <w:r w:rsidRPr="00F01286">
        <w:rPr>
          <w:rFonts w:ascii="Times New Roman" w:hAnsi="Times New Roman" w:cs="Times New Roman"/>
          <w:sz w:val="24"/>
          <w:szCs w:val="24"/>
        </w:rPr>
        <w:t>100DBFA=Abstrakty odborných prác v zborníkoch zo zahraničných podujatí</w:t>
      </w:r>
    </w:p>
    <w:p w:rsidR="00074F76" w:rsidRPr="00F01286" w:rsidRDefault="00074F76" w:rsidP="00074F76">
      <w:pPr>
        <w:rPr>
          <w:rFonts w:ascii="Times New Roman" w:hAnsi="Times New Roman" w:cs="Times New Roman"/>
          <w:sz w:val="24"/>
          <w:szCs w:val="24"/>
        </w:rPr>
      </w:pPr>
      <w:r w:rsidRPr="00F01286">
        <w:rPr>
          <w:rFonts w:ascii="Times New Roman" w:hAnsi="Times New Roman" w:cs="Times New Roman"/>
          <w:sz w:val="24"/>
          <w:szCs w:val="24"/>
        </w:rPr>
        <w:t>100DBFB=Abstrakty odborných prác v zborníkoch z domácich podujatí</w:t>
      </w:r>
    </w:p>
    <w:p w:rsidR="00074F76" w:rsidRPr="00F01286" w:rsidRDefault="00074F76" w:rsidP="00074F76">
      <w:pPr>
        <w:rPr>
          <w:rFonts w:ascii="Times New Roman" w:hAnsi="Times New Roman" w:cs="Times New Roman"/>
          <w:sz w:val="24"/>
          <w:szCs w:val="24"/>
        </w:rPr>
      </w:pPr>
      <w:r w:rsidRPr="00F01286">
        <w:rPr>
          <w:rFonts w:ascii="Times New Roman" w:hAnsi="Times New Roman" w:cs="Times New Roman"/>
          <w:sz w:val="24"/>
          <w:szCs w:val="24"/>
        </w:rPr>
        <w:lastRenderedPageBreak/>
        <w:t>100DCAA=Umelecké monografie, preklady, autorské katalógy vydané v zahraničných vydavateľstvách</w:t>
      </w:r>
    </w:p>
    <w:p w:rsidR="00074F76" w:rsidRPr="00F01286" w:rsidRDefault="00074F76" w:rsidP="00074F76">
      <w:pPr>
        <w:rPr>
          <w:rFonts w:ascii="Times New Roman" w:hAnsi="Times New Roman" w:cs="Times New Roman"/>
          <w:sz w:val="24"/>
          <w:szCs w:val="24"/>
        </w:rPr>
      </w:pPr>
      <w:r w:rsidRPr="00F01286">
        <w:rPr>
          <w:rFonts w:ascii="Times New Roman" w:hAnsi="Times New Roman" w:cs="Times New Roman"/>
          <w:sz w:val="24"/>
          <w:szCs w:val="24"/>
        </w:rPr>
        <w:t>100DCAB=Umelecké monografie, preklady, autorské katalógy vydané v domácich vydavateľstvách</w:t>
      </w:r>
    </w:p>
    <w:p w:rsidR="00074F76" w:rsidRPr="00F01286" w:rsidRDefault="00074F76" w:rsidP="00074F76">
      <w:pPr>
        <w:rPr>
          <w:rFonts w:ascii="Times New Roman" w:hAnsi="Times New Roman" w:cs="Times New Roman"/>
          <w:sz w:val="24"/>
          <w:szCs w:val="24"/>
        </w:rPr>
      </w:pPr>
      <w:r w:rsidRPr="00F01286">
        <w:rPr>
          <w:rFonts w:ascii="Times New Roman" w:hAnsi="Times New Roman" w:cs="Times New Roman"/>
          <w:sz w:val="24"/>
          <w:szCs w:val="24"/>
        </w:rPr>
        <w:t>100DCBA=Kapitoly v umeleckých monografiách, kapitoly umeleckých prekladov publikácií vydaných v zahraničných vydavateľstvách</w:t>
      </w:r>
    </w:p>
    <w:p w:rsidR="00074F76" w:rsidRPr="00F01286" w:rsidRDefault="00074F76" w:rsidP="00074F76">
      <w:pPr>
        <w:rPr>
          <w:rFonts w:ascii="Times New Roman" w:hAnsi="Times New Roman" w:cs="Times New Roman"/>
          <w:sz w:val="24"/>
          <w:szCs w:val="24"/>
        </w:rPr>
      </w:pPr>
      <w:r w:rsidRPr="00F01286">
        <w:rPr>
          <w:rFonts w:ascii="Times New Roman" w:hAnsi="Times New Roman" w:cs="Times New Roman"/>
          <w:sz w:val="24"/>
          <w:szCs w:val="24"/>
        </w:rPr>
        <w:t>100DCBB=Kapitoly v umeleckých monografiách, kapitoly umeleckých prekladov publikácií vydaných v domácich vydavateľstvách</w:t>
      </w:r>
    </w:p>
    <w:p w:rsidR="00074F76" w:rsidRPr="00F01286" w:rsidRDefault="00074F76" w:rsidP="00074F76">
      <w:pPr>
        <w:rPr>
          <w:rFonts w:ascii="Times New Roman" w:hAnsi="Times New Roman" w:cs="Times New Roman"/>
          <w:sz w:val="24"/>
          <w:szCs w:val="24"/>
        </w:rPr>
      </w:pPr>
      <w:r w:rsidRPr="00F01286">
        <w:rPr>
          <w:rFonts w:ascii="Times New Roman" w:hAnsi="Times New Roman" w:cs="Times New Roman"/>
          <w:sz w:val="24"/>
          <w:szCs w:val="24"/>
        </w:rPr>
        <w:t>100DCAI=Hudobné diela vydané v zahraničných vydavateľstvách</w:t>
      </w:r>
    </w:p>
    <w:p w:rsidR="00074F76" w:rsidRPr="00F01286" w:rsidRDefault="00074F76" w:rsidP="00074F76">
      <w:pPr>
        <w:rPr>
          <w:rFonts w:ascii="Times New Roman" w:hAnsi="Times New Roman" w:cs="Times New Roman"/>
          <w:sz w:val="24"/>
          <w:szCs w:val="24"/>
        </w:rPr>
      </w:pPr>
      <w:r w:rsidRPr="00F01286">
        <w:rPr>
          <w:rFonts w:ascii="Times New Roman" w:hAnsi="Times New Roman" w:cs="Times New Roman"/>
          <w:sz w:val="24"/>
          <w:szCs w:val="24"/>
        </w:rPr>
        <w:t>100DCAJ=Hudobné diela vydané v domácich vydavateľstvách</w:t>
      </w:r>
    </w:p>
    <w:p w:rsidR="00074F76" w:rsidRPr="00F01286" w:rsidRDefault="00074F76" w:rsidP="00074F76">
      <w:pPr>
        <w:rPr>
          <w:rFonts w:ascii="Times New Roman" w:hAnsi="Times New Roman" w:cs="Times New Roman"/>
          <w:sz w:val="24"/>
          <w:szCs w:val="24"/>
        </w:rPr>
      </w:pPr>
      <w:r w:rsidRPr="00F01286">
        <w:rPr>
          <w:rFonts w:ascii="Times New Roman" w:hAnsi="Times New Roman" w:cs="Times New Roman"/>
          <w:sz w:val="24"/>
          <w:szCs w:val="24"/>
        </w:rPr>
        <w:t xml:space="preserve">100DCDC=Umelecké práce a preklady v zahraničných </w:t>
      </w:r>
      <w:proofErr w:type="spellStart"/>
      <w:r w:rsidRPr="00F01286">
        <w:rPr>
          <w:rFonts w:ascii="Times New Roman" w:hAnsi="Times New Roman" w:cs="Times New Roman"/>
          <w:sz w:val="24"/>
          <w:szCs w:val="24"/>
        </w:rPr>
        <w:t>karentovaných</w:t>
      </w:r>
      <w:proofErr w:type="spellEnd"/>
      <w:r w:rsidRPr="00F01286">
        <w:rPr>
          <w:rFonts w:ascii="Times New Roman" w:hAnsi="Times New Roman" w:cs="Times New Roman"/>
          <w:sz w:val="24"/>
          <w:szCs w:val="24"/>
        </w:rPr>
        <w:t xml:space="preserve"> časopisoch</w:t>
      </w:r>
    </w:p>
    <w:p w:rsidR="00074F76" w:rsidRPr="00F01286" w:rsidRDefault="00074F76" w:rsidP="00074F76">
      <w:pPr>
        <w:rPr>
          <w:rFonts w:ascii="Times New Roman" w:hAnsi="Times New Roman" w:cs="Times New Roman"/>
          <w:sz w:val="24"/>
          <w:szCs w:val="24"/>
        </w:rPr>
      </w:pPr>
      <w:r w:rsidRPr="00F01286">
        <w:rPr>
          <w:rFonts w:ascii="Times New Roman" w:hAnsi="Times New Roman" w:cs="Times New Roman"/>
          <w:sz w:val="24"/>
          <w:szCs w:val="24"/>
        </w:rPr>
        <w:t xml:space="preserve">100DCDD=Umelecké práce a preklady v domácich </w:t>
      </w:r>
      <w:proofErr w:type="spellStart"/>
      <w:r w:rsidRPr="00F01286">
        <w:rPr>
          <w:rFonts w:ascii="Times New Roman" w:hAnsi="Times New Roman" w:cs="Times New Roman"/>
          <w:sz w:val="24"/>
          <w:szCs w:val="24"/>
        </w:rPr>
        <w:t>karentovaných</w:t>
      </w:r>
      <w:proofErr w:type="spellEnd"/>
      <w:r w:rsidRPr="00F01286">
        <w:rPr>
          <w:rFonts w:ascii="Times New Roman" w:hAnsi="Times New Roman" w:cs="Times New Roman"/>
          <w:sz w:val="24"/>
          <w:szCs w:val="24"/>
        </w:rPr>
        <w:t xml:space="preserve"> časopisoch</w:t>
      </w:r>
    </w:p>
    <w:p w:rsidR="00074F76" w:rsidRPr="00F01286" w:rsidRDefault="00074F76" w:rsidP="00074F76">
      <w:pPr>
        <w:rPr>
          <w:rFonts w:ascii="Times New Roman" w:hAnsi="Times New Roman" w:cs="Times New Roman"/>
          <w:sz w:val="24"/>
          <w:szCs w:val="24"/>
        </w:rPr>
      </w:pPr>
      <w:r w:rsidRPr="00F01286">
        <w:rPr>
          <w:rFonts w:ascii="Times New Roman" w:hAnsi="Times New Roman" w:cs="Times New Roman"/>
          <w:sz w:val="24"/>
          <w:szCs w:val="24"/>
        </w:rPr>
        <w:t xml:space="preserve">100DCDE=Umelecké práce a preklady v zahraničných </w:t>
      </w:r>
      <w:proofErr w:type="spellStart"/>
      <w:r w:rsidRPr="00F01286">
        <w:rPr>
          <w:rFonts w:ascii="Times New Roman" w:hAnsi="Times New Roman" w:cs="Times New Roman"/>
          <w:sz w:val="24"/>
          <w:szCs w:val="24"/>
        </w:rPr>
        <w:t>nekarentovaných</w:t>
      </w:r>
      <w:proofErr w:type="spellEnd"/>
      <w:r w:rsidRPr="00F01286">
        <w:rPr>
          <w:rFonts w:ascii="Times New Roman" w:hAnsi="Times New Roman" w:cs="Times New Roman"/>
          <w:sz w:val="24"/>
          <w:szCs w:val="24"/>
        </w:rPr>
        <w:t xml:space="preserve"> časopisoch</w:t>
      </w:r>
    </w:p>
    <w:p w:rsidR="00074F76" w:rsidRPr="00F01286" w:rsidRDefault="00074F76" w:rsidP="00074F76">
      <w:pPr>
        <w:rPr>
          <w:rFonts w:ascii="Times New Roman" w:hAnsi="Times New Roman" w:cs="Times New Roman"/>
          <w:sz w:val="24"/>
          <w:szCs w:val="24"/>
        </w:rPr>
      </w:pPr>
      <w:r w:rsidRPr="00F01286">
        <w:rPr>
          <w:rFonts w:ascii="Times New Roman" w:hAnsi="Times New Roman" w:cs="Times New Roman"/>
          <w:sz w:val="24"/>
          <w:szCs w:val="24"/>
        </w:rPr>
        <w:t xml:space="preserve">100DCDF=Umelecké práce a preklady v domácich </w:t>
      </w:r>
      <w:proofErr w:type="spellStart"/>
      <w:r w:rsidRPr="00F01286">
        <w:rPr>
          <w:rFonts w:ascii="Times New Roman" w:hAnsi="Times New Roman" w:cs="Times New Roman"/>
          <w:sz w:val="24"/>
          <w:szCs w:val="24"/>
        </w:rPr>
        <w:t>nekarentovaných</w:t>
      </w:r>
      <w:proofErr w:type="spellEnd"/>
      <w:r w:rsidRPr="00F01286">
        <w:rPr>
          <w:rFonts w:ascii="Times New Roman" w:hAnsi="Times New Roman" w:cs="Times New Roman"/>
          <w:sz w:val="24"/>
          <w:szCs w:val="24"/>
        </w:rPr>
        <w:t xml:space="preserve"> časopisoch</w:t>
      </w:r>
    </w:p>
    <w:p w:rsidR="00074F76" w:rsidRPr="00F01286" w:rsidRDefault="00074F76" w:rsidP="00074F76">
      <w:pPr>
        <w:rPr>
          <w:rFonts w:ascii="Times New Roman" w:hAnsi="Times New Roman" w:cs="Times New Roman"/>
          <w:sz w:val="24"/>
          <w:szCs w:val="24"/>
        </w:rPr>
      </w:pPr>
      <w:r w:rsidRPr="00F01286">
        <w:rPr>
          <w:rFonts w:ascii="Times New Roman" w:hAnsi="Times New Roman" w:cs="Times New Roman"/>
          <w:sz w:val="24"/>
          <w:szCs w:val="24"/>
        </w:rPr>
        <w:t xml:space="preserve">100DCEC=Umelecké práce a preklady v zborníkoch a </w:t>
      </w:r>
      <w:proofErr w:type="spellStart"/>
      <w:r w:rsidRPr="00F01286">
        <w:rPr>
          <w:rFonts w:ascii="Times New Roman" w:hAnsi="Times New Roman" w:cs="Times New Roman"/>
          <w:sz w:val="24"/>
          <w:szCs w:val="24"/>
        </w:rPr>
        <w:t>skup</w:t>
      </w:r>
      <w:proofErr w:type="spellEnd"/>
      <w:r w:rsidRPr="00F01286">
        <w:rPr>
          <w:rFonts w:ascii="Times New Roman" w:hAnsi="Times New Roman" w:cs="Times New Roman"/>
          <w:sz w:val="24"/>
          <w:szCs w:val="24"/>
        </w:rPr>
        <w:t xml:space="preserve">. katalógoch vydaných v </w:t>
      </w:r>
      <w:proofErr w:type="spellStart"/>
      <w:r w:rsidRPr="00F01286">
        <w:rPr>
          <w:rFonts w:ascii="Times New Roman" w:hAnsi="Times New Roman" w:cs="Times New Roman"/>
          <w:sz w:val="24"/>
          <w:szCs w:val="24"/>
        </w:rPr>
        <w:t>zahr</w:t>
      </w:r>
      <w:proofErr w:type="spellEnd"/>
      <w:r w:rsidRPr="00F01286">
        <w:rPr>
          <w:rFonts w:ascii="Times New Roman" w:hAnsi="Times New Roman" w:cs="Times New Roman"/>
          <w:sz w:val="24"/>
          <w:szCs w:val="24"/>
        </w:rPr>
        <w:t>. vydavateľstvách</w:t>
      </w:r>
    </w:p>
    <w:p w:rsidR="00074F76" w:rsidRPr="00F01286" w:rsidRDefault="00074F76" w:rsidP="00074F76">
      <w:pPr>
        <w:rPr>
          <w:rFonts w:ascii="Times New Roman" w:hAnsi="Times New Roman" w:cs="Times New Roman"/>
          <w:sz w:val="24"/>
          <w:szCs w:val="24"/>
        </w:rPr>
      </w:pPr>
      <w:r w:rsidRPr="00F01286">
        <w:rPr>
          <w:rFonts w:ascii="Times New Roman" w:hAnsi="Times New Roman" w:cs="Times New Roman"/>
          <w:sz w:val="24"/>
          <w:szCs w:val="24"/>
        </w:rPr>
        <w:t xml:space="preserve">100DCED=Umelecké práce a preklady v zborníkoch a </w:t>
      </w:r>
      <w:proofErr w:type="spellStart"/>
      <w:r w:rsidRPr="00F01286">
        <w:rPr>
          <w:rFonts w:ascii="Times New Roman" w:hAnsi="Times New Roman" w:cs="Times New Roman"/>
          <w:sz w:val="24"/>
          <w:szCs w:val="24"/>
        </w:rPr>
        <w:t>skup</w:t>
      </w:r>
      <w:proofErr w:type="spellEnd"/>
      <w:r w:rsidRPr="00F01286">
        <w:rPr>
          <w:rFonts w:ascii="Times New Roman" w:hAnsi="Times New Roman" w:cs="Times New Roman"/>
          <w:sz w:val="24"/>
          <w:szCs w:val="24"/>
        </w:rPr>
        <w:t>. katalógoch vydaných v dom. vydavateľstvách.</w:t>
      </w:r>
    </w:p>
    <w:p w:rsidR="00074F76" w:rsidRPr="00F01286" w:rsidRDefault="00074F76" w:rsidP="00074F76">
      <w:pPr>
        <w:rPr>
          <w:rFonts w:ascii="Times New Roman" w:hAnsi="Times New Roman" w:cs="Times New Roman"/>
          <w:sz w:val="24"/>
          <w:szCs w:val="24"/>
        </w:rPr>
      </w:pPr>
      <w:r w:rsidRPr="00F01286">
        <w:rPr>
          <w:rFonts w:ascii="Times New Roman" w:hAnsi="Times New Roman" w:cs="Times New Roman"/>
          <w:sz w:val="24"/>
          <w:szCs w:val="24"/>
        </w:rPr>
        <w:t>100DCIA=Skladačka k výstave (menej ako 8 s.) vydaná v zahraničí</w:t>
      </w:r>
    </w:p>
    <w:p w:rsidR="00074F76" w:rsidRPr="00F01286" w:rsidRDefault="00074F76" w:rsidP="00074F76">
      <w:pPr>
        <w:rPr>
          <w:rFonts w:ascii="Times New Roman" w:hAnsi="Times New Roman" w:cs="Times New Roman"/>
          <w:sz w:val="24"/>
          <w:szCs w:val="24"/>
        </w:rPr>
      </w:pPr>
      <w:r w:rsidRPr="00F01286">
        <w:rPr>
          <w:rFonts w:ascii="Times New Roman" w:hAnsi="Times New Roman" w:cs="Times New Roman"/>
          <w:sz w:val="24"/>
          <w:szCs w:val="24"/>
        </w:rPr>
        <w:t>100DCIB=Skladačka k výstave (menej ako 8 s.) vydaná doma</w:t>
      </w:r>
    </w:p>
    <w:p w:rsidR="00074F76" w:rsidRPr="00F01286" w:rsidRDefault="00074F76" w:rsidP="00074F76">
      <w:pPr>
        <w:rPr>
          <w:rFonts w:ascii="Times New Roman" w:hAnsi="Times New Roman" w:cs="Times New Roman"/>
          <w:sz w:val="24"/>
          <w:szCs w:val="24"/>
        </w:rPr>
      </w:pPr>
      <w:r w:rsidRPr="00F01286">
        <w:rPr>
          <w:rFonts w:ascii="Times New Roman" w:hAnsi="Times New Roman" w:cs="Times New Roman"/>
          <w:sz w:val="24"/>
          <w:szCs w:val="24"/>
        </w:rPr>
        <w:t>100DCJA=Katalóg k výstave (viac ako 8 s. a menej ako 1 AH) vydaný v zahraničí</w:t>
      </w:r>
    </w:p>
    <w:p w:rsidR="00074F76" w:rsidRPr="00F01286" w:rsidRDefault="00074F76" w:rsidP="00074F76">
      <w:pPr>
        <w:rPr>
          <w:rFonts w:ascii="Times New Roman" w:hAnsi="Times New Roman" w:cs="Times New Roman"/>
          <w:sz w:val="24"/>
          <w:szCs w:val="24"/>
        </w:rPr>
      </w:pPr>
      <w:r w:rsidRPr="00F01286">
        <w:rPr>
          <w:rFonts w:ascii="Times New Roman" w:hAnsi="Times New Roman" w:cs="Times New Roman"/>
          <w:sz w:val="24"/>
          <w:szCs w:val="24"/>
        </w:rPr>
        <w:t>100DCJB=Katalóg k výstave (viac ako 8 s. a menej ako 1 AH) vydaný doma</w:t>
      </w:r>
    </w:p>
    <w:p w:rsidR="00074F76" w:rsidRPr="00F01286" w:rsidRDefault="00074F76" w:rsidP="00074F76">
      <w:pPr>
        <w:rPr>
          <w:rFonts w:ascii="Times New Roman" w:hAnsi="Times New Roman" w:cs="Times New Roman"/>
          <w:sz w:val="24"/>
          <w:szCs w:val="24"/>
        </w:rPr>
      </w:pPr>
      <w:r w:rsidRPr="00F01286">
        <w:rPr>
          <w:rFonts w:ascii="Times New Roman" w:hAnsi="Times New Roman" w:cs="Times New Roman"/>
          <w:sz w:val="24"/>
          <w:szCs w:val="24"/>
        </w:rPr>
        <w:t>100DCKA=Katalóg k výstave (viac ako 1 AH) vydaný v zahraničí</w:t>
      </w:r>
    </w:p>
    <w:p w:rsidR="00074F76" w:rsidRPr="00F01286" w:rsidRDefault="00074F76" w:rsidP="00074F76">
      <w:pPr>
        <w:rPr>
          <w:rFonts w:ascii="Times New Roman" w:hAnsi="Times New Roman" w:cs="Times New Roman"/>
          <w:sz w:val="24"/>
          <w:szCs w:val="24"/>
        </w:rPr>
      </w:pPr>
      <w:r w:rsidRPr="00F01286">
        <w:rPr>
          <w:rFonts w:ascii="Times New Roman" w:hAnsi="Times New Roman" w:cs="Times New Roman"/>
          <w:sz w:val="24"/>
          <w:szCs w:val="24"/>
        </w:rPr>
        <w:t>100DCKB=Katalóg k výstave (viac ako 1 AH) vydaný doma</w:t>
      </w:r>
    </w:p>
    <w:p w:rsidR="00074F76" w:rsidRPr="00F01286" w:rsidRDefault="00074F76" w:rsidP="00074F76">
      <w:pPr>
        <w:rPr>
          <w:rFonts w:ascii="Times New Roman" w:hAnsi="Times New Roman" w:cs="Times New Roman"/>
          <w:sz w:val="24"/>
          <w:szCs w:val="24"/>
        </w:rPr>
      </w:pPr>
      <w:r w:rsidRPr="00F01286">
        <w:rPr>
          <w:rFonts w:ascii="Times New Roman" w:hAnsi="Times New Roman" w:cs="Times New Roman"/>
          <w:sz w:val="24"/>
          <w:szCs w:val="24"/>
        </w:rPr>
        <w:t>100DDAI=Kvalifikačné práce (dizertačné, habilitačné, atestačné...)</w:t>
      </w:r>
    </w:p>
    <w:p w:rsidR="00074F76" w:rsidRPr="00F01286" w:rsidRDefault="00074F76" w:rsidP="00074F76">
      <w:pPr>
        <w:rPr>
          <w:rFonts w:ascii="Times New Roman" w:hAnsi="Times New Roman" w:cs="Times New Roman"/>
          <w:sz w:val="24"/>
          <w:szCs w:val="24"/>
        </w:rPr>
      </w:pPr>
      <w:r w:rsidRPr="00F01286">
        <w:rPr>
          <w:rFonts w:ascii="Times New Roman" w:hAnsi="Times New Roman" w:cs="Times New Roman"/>
          <w:sz w:val="24"/>
          <w:szCs w:val="24"/>
        </w:rPr>
        <w:t>100DEAI=Prehľadové práce knižné</w:t>
      </w:r>
    </w:p>
    <w:p w:rsidR="00074F76" w:rsidRPr="00F01286" w:rsidRDefault="00074F76" w:rsidP="00074F76">
      <w:pPr>
        <w:rPr>
          <w:rFonts w:ascii="Times New Roman" w:hAnsi="Times New Roman" w:cs="Times New Roman"/>
          <w:sz w:val="24"/>
          <w:szCs w:val="24"/>
        </w:rPr>
      </w:pPr>
      <w:r w:rsidRPr="00F01286">
        <w:rPr>
          <w:rFonts w:ascii="Times New Roman" w:hAnsi="Times New Roman" w:cs="Times New Roman"/>
          <w:sz w:val="24"/>
          <w:szCs w:val="24"/>
        </w:rPr>
        <w:t>100DEAJ=Odborné preklady publikácii knižné</w:t>
      </w:r>
    </w:p>
    <w:p w:rsidR="00074F76" w:rsidRPr="00F01286" w:rsidRDefault="00074F76" w:rsidP="00074F76">
      <w:pPr>
        <w:rPr>
          <w:rFonts w:ascii="Times New Roman" w:hAnsi="Times New Roman" w:cs="Times New Roman"/>
          <w:sz w:val="24"/>
          <w:szCs w:val="24"/>
        </w:rPr>
      </w:pPr>
      <w:r w:rsidRPr="00F01286">
        <w:rPr>
          <w:rFonts w:ascii="Times New Roman" w:hAnsi="Times New Roman" w:cs="Times New Roman"/>
          <w:sz w:val="24"/>
          <w:szCs w:val="24"/>
        </w:rPr>
        <w:t>100DEDI=Recenzie v časopisoch a zborníkoch</w:t>
      </w:r>
    </w:p>
    <w:p w:rsidR="00074F76" w:rsidRPr="00F01286" w:rsidRDefault="00074F76" w:rsidP="00074F76">
      <w:pPr>
        <w:rPr>
          <w:rFonts w:ascii="Times New Roman" w:hAnsi="Times New Roman" w:cs="Times New Roman"/>
          <w:sz w:val="24"/>
          <w:szCs w:val="24"/>
        </w:rPr>
      </w:pPr>
      <w:r w:rsidRPr="00F01286">
        <w:rPr>
          <w:rFonts w:ascii="Times New Roman" w:hAnsi="Times New Roman" w:cs="Times New Roman"/>
          <w:sz w:val="24"/>
          <w:szCs w:val="24"/>
        </w:rPr>
        <w:t>100DEDJ=Prehľadové práce, odborné preklady v časopisoch a zborníkoch</w:t>
      </w:r>
    </w:p>
    <w:p w:rsidR="00074F76" w:rsidRPr="00F01286" w:rsidRDefault="00074F76" w:rsidP="00074F76">
      <w:pPr>
        <w:rPr>
          <w:rFonts w:ascii="Times New Roman" w:hAnsi="Times New Roman" w:cs="Times New Roman"/>
          <w:sz w:val="24"/>
          <w:szCs w:val="24"/>
        </w:rPr>
      </w:pPr>
      <w:r w:rsidRPr="00F01286">
        <w:rPr>
          <w:rFonts w:ascii="Times New Roman" w:hAnsi="Times New Roman" w:cs="Times New Roman"/>
          <w:sz w:val="24"/>
          <w:szCs w:val="24"/>
        </w:rPr>
        <w:t>100DFAI=Redakčné a zostavovateľské práce</w:t>
      </w:r>
    </w:p>
    <w:p w:rsidR="00074F76" w:rsidRPr="00F01286" w:rsidRDefault="00074F76" w:rsidP="00074F76">
      <w:pPr>
        <w:rPr>
          <w:rFonts w:ascii="Times New Roman" w:hAnsi="Times New Roman" w:cs="Times New Roman"/>
          <w:sz w:val="24"/>
          <w:szCs w:val="24"/>
        </w:rPr>
      </w:pPr>
      <w:r w:rsidRPr="00F01286">
        <w:rPr>
          <w:rFonts w:ascii="Times New Roman" w:hAnsi="Times New Roman" w:cs="Times New Roman"/>
          <w:sz w:val="24"/>
          <w:szCs w:val="24"/>
        </w:rPr>
        <w:t>100DGAI=Výskumné štúdie a priebežné správy</w:t>
      </w:r>
    </w:p>
    <w:p w:rsidR="00074F76" w:rsidRPr="00F01286" w:rsidRDefault="00074F76" w:rsidP="00074F76">
      <w:pPr>
        <w:rPr>
          <w:rFonts w:ascii="Times New Roman" w:hAnsi="Times New Roman" w:cs="Times New Roman"/>
          <w:sz w:val="24"/>
          <w:szCs w:val="24"/>
        </w:rPr>
      </w:pPr>
      <w:r w:rsidRPr="00F01286">
        <w:rPr>
          <w:rFonts w:ascii="Times New Roman" w:hAnsi="Times New Roman" w:cs="Times New Roman"/>
          <w:sz w:val="24"/>
          <w:szCs w:val="24"/>
        </w:rPr>
        <w:t>100DGHG=Práce zverejnené na internete</w:t>
      </w:r>
    </w:p>
    <w:p w:rsidR="00074F76" w:rsidRPr="00F01286" w:rsidRDefault="00074F76" w:rsidP="00074F76">
      <w:pPr>
        <w:rPr>
          <w:rFonts w:ascii="Times New Roman" w:hAnsi="Times New Roman" w:cs="Times New Roman"/>
          <w:sz w:val="24"/>
          <w:szCs w:val="24"/>
        </w:rPr>
      </w:pPr>
      <w:r w:rsidRPr="00F01286">
        <w:rPr>
          <w:rFonts w:ascii="Times New Roman" w:hAnsi="Times New Roman" w:cs="Times New Roman"/>
          <w:sz w:val="24"/>
          <w:szCs w:val="24"/>
        </w:rPr>
        <w:t>100DGII=Rôzne, ktoré nemožno zaradiť do predchádzajúcich</w:t>
      </w:r>
    </w:p>
    <w:p w:rsidR="000D6A99" w:rsidRPr="000D6A99" w:rsidRDefault="000D6A99" w:rsidP="000D6A99">
      <w:pPr>
        <w:rPr>
          <w:rFonts w:ascii="Times New Roman" w:hAnsi="Times New Roman" w:cs="Times New Roman"/>
          <w:sz w:val="24"/>
          <w:szCs w:val="24"/>
        </w:rPr>
      </w:pPr>
    </w:p>
    <w:sectPr w:rsidR="000D6A99" w:rsidRPr="000D6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67"/>
    <w:rsid w:val="00074F76"/>
    <w:rsid w:val="000D6A99"/>
    <w:rsid w:val="00133946"/>
    <w:rsid w:val="00245467"/>
    <w:rsid w:val="004B56AE"/>
    <w:rsid w:val="004B7EDD"/>
    <w:rsid w:val="004C6F64"/>
    <w:rsid w:val="005762C5"/>
    <w:rsid w:val="00A6684B"/>
    <w:rsid w:val="00A94D28"/>
    <w:rsid w:val="00D37CCB"/>
    <w:rsid w:val="00FA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15D04-F0AF-40F5-92F5-6C7BDA41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54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454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pps.webofknowledge.com/WOS_GeneralSearch_input.do?product=WOS&amp;search_mode=GeneralSearch&amp;SID=X2tCIXNizKrvcOA1N3t&amp;preferencesSaved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opus.com/" TargetMode="External"/><Relationship Id="rId5" Type="http://schemas.openxmlformats.org/officeDocument/2006/relationships/hyperlink" Target="http://apps.webofknowledge.com/WOS_GeneralSearch_input.do?product=WOS&amp;search_mode=GeneralSearch&amp;SID=X2tCIXNizKrvcOA1N3t&amp;preferencesSaved=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jcr.incites.thomsonreuters.com/JCRJournalHomeAction.action?SID=B2-RXs0fQu7hasuHr2K7ZTTdvaNxxcDwZ98p-18x2dQev2cZabw7Oix2BC4bxxs5fRAx3Dx3D7dqvIBNZscNmiT2G5WcYXAx3Dx3D-YwBaX6hN5JZpnPCj2lZNMAx3Dx3D-jywguyb6iMRLFJm7wHskHQx3Dx3D&amp;SrcApp=IC2LS&amp;Init=Y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1898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etrajtel</dc:creator>
  <cp:keywords/>
  <dc:description/>
  <cp:lastModifiedBy>etrajtel</cp:lastModifiedBy>
  <cp:revision>17</cp:revision>
  <dcterms:created xsi:type="dcterms:W3CDTF">2016-09-07T09:39:00Z</dcterms:created>
  <dcterms:modified xsi:type="dcterms:W3CDTF">2016-11-09T12:27:00Z</dcterms:modified>
</cp:coreProperties>
</file>